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BD" w:rsidRPr="006302BD" w:rsidRDefault="006302BD" w:rsidP="006302BD">
      <w:pPr>
        <w:spacing w:after="0" w:line="240" w:lineRule="auto"/>
        <w:ind w:right="-5"/>
        <w:rPr>
          <w:rStyle w:val="normaltextrun"/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</w:t>
      </w:r>
      <w:r w:rsidRPr="006302BD">
        <w:rPr>
          <w:rStyle w:val="normaltextrun"/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6302BD">
        <w:rPr>
          <w:rStyle w:val="normaltextrun"/>
          <w:rFonts w:ascii="Times New Roman" w:eastAsia="Times New Roman" w:hAnsi="Times New Roman" w:cs="Times New Roman"/>
          <w:b/>
          <w:color w:val="000000"/>
          <w:shd w:val="clear" w:color="auto" w:fill="FFFFFF"/>
        </w:rPr>
        <w:t>ПРОЕКТ</w:t>
      </w:r>
    </w:p>
    <w:p w:rsidR="006302BD" w:rsidRPr="006302BD" w:rsidRDefault="006302BD" w:rsidP="006302BD">
      <w:pPr>
        <w:spacing w:before="240"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ГЕРБ</w:t>
      </w:r>
    </w:p>
    <w:p w:rsidR="006302BD" w:rsidRPr="006302BD" w:rsidRDefault="00882526" w:rsidP="006302B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2BD"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СЕВОЛОЖСКИЙ МУНИЦИПАЛЬНЫЙ РАЙОН</w:t>
      </w:r>
    </w:p>
    <w:p w:rsidR="006302BD" w:rsidRPr="006302BD" w:rsidRDefault="006302BD" w:rsidP="006302B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ЛЕНИНГРАДСКОЙ ОБЛАСТИ</w:t>
      </w:r>
    </w:p>
    <w:p w:rsidR="006302BD" w:rsidRPr="006302BD" w:rsidRDefault="006302BD" w:rsidP="006302B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2BD" w:rsidRPr="006302BD" w:rsidRDefault="006302BD" w:rsidP="006302B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</w:t>
      </w: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2BD" w:rsidRPr="006302BD" w:rsidRDefault="006302BD" w:rsidP="006302B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__________________                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         </w:t>
      </w: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№______________</w:t>
      </w: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2B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Всеволожск</w:t>
      </w: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2BD" w:rsidRPr="006302BD" w:rsidRDefault="006302BD" w:rsidP="006302BD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02BD" w:rsidRPr="006302BD" w:rsidRDefault="006302BD" w:rsidP="006302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2BD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</w:p>
    <w:p w:rsidR="006302BD" w:rsidRPr="006302BD" w:rsidRDefault="006302BD" w:rsidP="00630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2BD">
        <w:rPr>
          <w:rFonts w:ascii="Times New Roman" w:hAnsi="Times New Roman" w:cs="Times New Roman"/>
          <w:sz w:val="28"/>
          <w:szCs w:val="28"/>
        </w:rPr>
        <w:t>программы «</w:t>
      </w:r>
      <w:r w:rsidRPr="006302BD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реконструкция, </w:t>
      </w:r>
    </w:p>
    <w:p w:rsidR="006302BD" w:rsidRDefault="006302BD" w:rsidP="00630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2BD">
        <w:rPr>
          <w:rFonts w:ascii="Times New Roman" w:hAnsi="Times New Roman" w:cs="Times New Roman"/>
          <w:bCs/>
          <w:sz w:val="28"/>
          <w:szCs w:val="28"/>
        </w:rPr>
        <w:t xml:space="preserve">капитальный ремонт инженерной и дорожной </w:t>
      </w:r>
    </w:p>
    <w:p w:rsidR="006302BD" w:rsidRDefault="006302BD" w:rsidP="006302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02BD">
        <w:rPr>
          <w:rFonts w:ascii="Times New Roman" w:hAnsi="Times New Roman" w:cs="Times New Roman"/>
          <w:bCs/>
          <w:sz w:val="28"/>
          <w:szCs w:val="28"/>
        </w:rPr>
        <w:t>инфраструктуры</w:t>
      </w:r>
      <w:r w:rsidRPr="006302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302BD">
        <w:rPr>
          <w:rFonts w:ascii="Times New Roman" w:hAnsi="Times New Roman" w:cs="Times New Roman"/>
          <w:bCs/>
          <w:spacing w:val="-10"/>
          <w:sz w:val="28"/>
          <w:szCs w:val="28"/>
        </w:rPr>
        <w:t>на территории</w:t>
      </w:r>
      <w:r w:rsidRPr="006302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2BD" w:rsidRPr="006302BD" w:rsidRDefault="006302BD" w:rsidP="006302BD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6302BD">
        <w:rPr>
          <w:rFonts w:ascii="Times New Roman" w:hAnsi="Times New Roman" w:cs="Times New Roman"/>
          <w:bCs/>
          <w:sz w:val="28"/>
          <w:szCs w:val="28"/>
        </w:rPr>
        <w:t xml:space="preserve">МО «Город </w:t>
      </w:r>
      <w:r w:rsidRPr="006302BD">
        <w:rPr>
          <w:rFonts w:ascii="Times New Roman" w:hAnsi="Times New Roman" w:cs="Times New Roman"/>
          <w:bCs/>
          <w:spacing w:val="-12"/>
          <w:sz w:val="28"/>
          <w:szCs w:val="28"/>
        </w:rPr>
        <w:t>Всеволожск»</w:t>
      </w:r>
      <w:r w:rsidR="00CD26A8">
        <w:rPr>
          <w:rFonts w:ascii="Times New Roman" w:hAnsi="Times New Roman" w:cs="Times New Roman"/>
          <w:bCs/>
          <w:spacing w:val="-12"/>
          <w:sz w:val="28"/>
          <w:szCs w:val="28"/>
        </w:rPr>
        <w:t>»</w:t>
      </w:r>
      <w:r w:rsidRPr="006302B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p w:rsidR="006302BD" w:rsidRPr="006302BD" w:rsidRDefault="006302BD" w:rsidP="00630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2BD" w:rsidRDefault="006302BD" w:rsidP="006302BD">
      <w:pPr>
        <w:pStyle w:val="a5"/>
        <w:tabs>
          <w:tab w:val="left" w:pos="2127"/>
          <w:tab w:val="left" w:pos="4253"/>
        </w:tabs>
        <w:spacing w:before="0" w:after="0" w:line="240" w:lineRule="auto"/>
        <w:rPr>
          <w:rStyle w:val="normaltextrun"/>
          <w:color w:val="000000"/>
          <w:sz w:val="28"/>
          <w:szCs w:val="28"/>
          <w:shd w:val="clear" w:color="auto" w:fill="FFFFFF"/>
        </w:rPr>
      </w:pPr>
    </w:p>
    <w:p w:rsidR="00A52ED8" w:rsidRDefault="00A52ED8" w:rsidP="00A52ED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 131-ФЗ «Об общих принципах организации местного самоуправления в Российской Федерации», Уставом муниципального образования Всеволожское городское поселение Всеволожского муниципального района Ленинградской области, решением совета депутатов муниципального образования Всеволожское городское поселение Всеволожского муниципального района Ленинградской области от ___________  года № ____ «О бюджете муниципального образования Всеволожское городское поселение Всеволожского муниципального района Ленинградской области на 2024 год и на плановый период 2025 и 2026 годов»,  постановлениями администрации муниципального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</w:t>
      </w:r>
      <w:r w:rsidR="00CD26A8">
        <w:rPr>
          <w:rFonts w:ascii="Times New Roman" w:hAnsi="Times New Roman" w:cs="Times New Roman"/>
          <w:sz w:val="28"/>
          <w:szCs w:val="28"/>
        </w:rPr>
        <w:t>»</w:t>
      </w:r>
      <w:r w:rsidRPr="00A52ED8">
        <w:rPr>
          <w:rFonts w:ascii="Times New Roman" w:hAnsi="Times New Roman" w:cs="Times New Roman"/>
          <w:sz w:val="28"/>
          <w:szCs w:val="28"/>
        </w:rPr>
        <w:t>, от 27.10.2023 № 4277 «Об утверждении перечня муниципальных программ Всеволожского муниципального района и МО «Город Всеволожск»</w:t>
      </w:r>
      <w:r w:rsidR="00CD26A8">
        <w:rPr>
          <w:rFonts w:ascii="Times New Roman" w:hAnsi="Times New Roman" w:cs="Times New Roman"/>
          <w:sz w:val="28"/>
          <w:szCs w:val="28"/>
        </w:rPr>
        <w:t>»</w:t>
      </w:r>
      <w:r w:rsidRPr="00A52ED8">
        <w:rPr>
          <w:rFonts w:ascii="Times New Roman" w:hAnsi="Times New Roman" w:cs="Times New Roman"/>
          <w:sz w:val="28"/>
          <w:szCs w:val="28"/>
        </w:rPr>
        <w:t xml:space="preserve">, </w:t>
      </w:r>
      <w:r w:rsidRPr="00A52ED8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Pr="00A52ED8">
        <w:rPr>
          <w:rFonts w:ascii="Times New Roman" w:hAnsi="Times New Roman" w:cs="Times New Roman"/>
          <w:sz w:val="28"/>
          <w:szCs w:val="28"/>
        </w:rPr>
        <w:t xml:space="preserve"> Вс</w:t>
      </w:r>
      <w:r w:rsidR="009B66AB">
        <w:rPr>
          <w:rFonts w:ascii="Times New Roman" w:hAnsi="Times New Roman" w:cs="Times New Roman"/>
          <w:sz w:val="28"/>
          <w:szCs w:val="28"/>
        </w:rPr>
        <w:t>еволожского муниципального района</w:t>
      </w:r>
      <w:bookmarkStart w:id="0" w:name="_GoBack"/>
      <w:bookmarkEnd w:id="0"/>
      <w:r w:rsidR="009B66AB">
        <w:rPr>
          <w:rFonts w:ascii="Times New Roman" w:hAnsi="Times New Roman" w:cs="Times New Roman"/>
          <w:sz w:val="28"/>
          <w:szCs w:val="28"/>
        </w:rPr>
        <w:t xml:space="preserve"> </w:t>
      </w:r>
      <w:r w:rsidRPr="00A52ED8">
        <w:rPr>
          <w:rFonts w:ascii="Times New Roman" w:hAnsi="Times New Roman" w:cs="Times New Roman"/>
          <w:sz w:val="28"/>
          <w:szCs w:val="28"/>
        </w:rPr>
        <w:t>Ленинградской области п о с т а н о в л я е т:</w:t>
      </w:r>
    </w:p>
    <w:p w:rsidR="006302BD" w:rsidRPr="00A52ED8" w:rsidRDefault="006302BD" w:rsidP="00A52ED8">
      <w:pPr>
        <w:tabs>
          <w:tab w:val="left" w:pos="1134"/>
        </w:tabs>
        <w:ind w:firstLine="709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1. Утвердить муниципальную программу «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Строительство, реконструкция, капитальный ремонт инженерной </w:t>
      </w:r>
      <w:r w:rsidR="00BD2D30"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дорожной 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инфраструктуры на территории МО «Город Всеволожск»</w:t>
      </w:r>
      <w:r w:rsidR="00CD26A8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</w:t>
      </w:r>
      <w:r w:rsidR="00754C5A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288E" w:rsidRDefault="006302BD" w:rsidP="0045288E">
      <w:pPr>
        <w:shd w:val="clear" w:color="auto" w:fill="FFFFFF"/>
        <w:tabs>
          <w:tab w:val="left" w:pos="709"/>
        </w:tabs>
        <w:spacing w:line="240" w:lineRule="auto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2. Признать утратившим силу постановление администрации МО «Всеволожский муниципальный район» Ленинградской области от </w:t>
      </w:r>
      <w:r w:rsidR="0045288E"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23.12.2021</w:t>
      </w:r>
      <w:r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45288E"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5019</w:t>
      </w:r>
      <w:r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«Об утверждении муниципальной программы «</w:t>
      </w:r>
      <w:r w:rsidR="0045288E"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Строительство, реконструкция, капитальный ремонт инженерной инфраструктуры, реализация мероприятий по энергоэффективности на территории МО «Город Всеволожск» на 2022-2026 годы»</w:t>
      </w:r>
      <w:r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с 01.03.202</w:t>
      </w:r>
      <w:r w:rsidR="0045288E"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</w:t>
      </w:r>
      <w:r w:rsidRPr="0045288E"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6302BD" w:rsidRPr="0045288E" w:rsidRDefault="006302BD" w:rsidP="0045288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Style w:val="normaltextrun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3. Опубликовать настоящее постановлени</w:t>
      </w:r>
      <w:r w:rsidR="00847E1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е в газете «Всеволожские вести»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847E1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официальн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847E1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Всеволожское городское поселение Всеволожского муниципального района Ленинградской области</w:t>
      </w:r>
      <w:r w:rsidR="00E41FF0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847E1D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02BD" w:rsidRPr="0045288E" w:rsidRDefault="006302BD" w:rsidP="0045288E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 даты официального опубликования и действует с 01.01.202</w:t>
      </w:r>
      <w:r w:rsidR="0045288E"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302BD" w:rsidRPr="0045288E" w:rsidRDefault="006302BD" w:rsidP="0045288E">
      <w:pPr>
        <w:autoSpaceDE w:val="0"/>
        <w:autoSpaceDN w:val="0"/>
        <w:adjustRightInd w:val="0"/>
        <w:spacing w:line="240" w:lineRule="auto"/>
        <w:ind w:firstLine="720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5. Контроль за исполнением постановления возложить на и.о.заместителя главы администрации по строительству и жилищно-коммунальному хозяйству – А.С. Корнеева.</w:t>
      </w:r>
    </w:p>
    <w:p w:rsidR="006302BD" w:rsidRPr="0045288E" w:rsidRDefault="006302BD" w:rsidP="0045288E">
      <w:pPr>
        <w:pStyle w:val="a5"/>
        <w:spacing w:before="0" w:after="0" w:line="240" w:lineRule="auto"/>
        <w:ind w:firstLine="0"/>
        <w:rPr>
          <w:rStyle w:val="normaltextrun"/>
          <w:color w:val="000000"/>
          <w:sz w:val="28"/>
          <w:szCs w:val="28"/>
        </w:rPr>
      </w:pPr>
    </w:p>
    <w:p w:rsidR="006302BD" w:rsidRPr="0045288E" w:rsidRDefault="006302BD" w:rsidP="0045288E">
      <w:pPr>
        <w:pStyle w:val="a5"/>
        <w:spacing w:before="0" w:after="0" w:line="240" w:lineRule="auto"/>
        <w:ind w:firstLine="0"/>
        <w:rPr>
          <w:rStyle w:val="normaltextrun"/>
          <w:color w:val="000000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Временно исполняющий </w:t>
      </w:r>
    </w:p>
    <w:p w:rsidR="006302BD" w:rsidRPr="00110058" w:rsidRDefault="006302BD" w:rsidP="0045288E">
      <w:pPr>
        <w:tabs>
          <w:tab w:val="left" w:pos="7200"/>
        </w:tabs>
        <w:spacing w:after="0" w:line="240" w:lineRule="auto"/>
        <w:jc w:val="both"/>
        <w:rPr>
          <w:sz w:val="28"/>
          <w:szCs w:val="28"/>
        </w:rPr>
      </w:pPr>
      <w:r w:rsidRPr="0045288E">
        <w:rPr>
          <w:rStyle w:val="normaltextrun"/>
          <w:rFonts w:ascii="Times New Roman" w:eastAsia="Times New Roman" w:hAnsi="Times New Roman" w:cs="Times New Roman"/>
          <w:color w:val="000000"/>
          <w:sz w:val="28"/>
          <w:szCs w:val="28"/>
        </w:rPr>
        <w:t>полномочия главы администрации                                              А.В. Комарницкая</w:t>
      </w:r>
    </w:p>
    <w:p w:rsidR="006302BD" w:rsidRPr="00110058" w:rsidRDefault="006302BD" w:rsidP="006302BD">
      <w:pPr>
        <w:jc w:val="both"/>
        <w:rPr>
          <w:sz w:val="28"/>
          <w:szCs w:val="28"/>
        </w:rPr>
      </w:pPr>
    </w:p>
    <w:p w:rsidR="006302BD" w:rsidRPr="00CF64A9" w:rsidRDefault="006302BD" w:rsidP="006302BD">
      <w:pPr>
        <w:pStyle w:val="Default"/>
        <w:rPr>
          <w:color w:val="auto"/>
          <w:sz w:val="28"/>
          <w:szCs w:val="28"/>
          <w:highlight w:val="yellow"/>
          <w:lang w:eastAsia="ru-RU"/>
        </w:rPr>
      </w:pPr>
    </w:p>
    <w:p w:rsidR="006302BD" w:rsidRPr="00CF64A9" w:rsidRDefault="006302BD" w:rsidP="006302BD">
      <w:pPr>
        <w:pStyle w:val="Default"/>
        <w:rPr>
          <w:sz w:val="28"/>
          <w:szCs w:val="28"/>
          <w:highlight w:val="yellow"/>
        </w:rPr>
      </w:pPr>
    </w:p>
    <w:p w:rsidR="006302BD" w:rsidRPr="00CF64A9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Pr="00CF64A9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Pr="00CF64A9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6302BD" w:rsidRDefault="006302BD" w:rsidP="006302BD">
      <w:pPr>
        <w:ind w:right="-5"/>
        <w:rPr>
          <w:sz w:val="28"/>
          <w:szCs w:val="28"/>
          <w:highlight w:val="yellow"/>
        </w:rPr>
      </w:pPr>
    </w:p>
    <w:p w:rsidR="0045288E" w:rsidRDefault="0045288E" w:rsidP="006302BD">
      <w:pPr>
        <w:ind w:right="-5"/>
        <w:rPr>
          <w:sz w:val="28"/>
          <w:szCs w:val="28"/>
          <w:highlight w:val="yellow"/>
        </w:rPr>
      </w:pPr>
    </w:p>
    <w:p w:rsidR="0045288E" w:rsidRDefault="0045288E" w:rsidP="006302BD">
      <w:pPr>
        <w:ind w:right="-5"/>
        <w:rPr>
          <w:sz w:val="28"/>
          <w:szCs w:val="28"/>
          <w:highlight w:val="yellow"/>
        </w:rPr>
      </w:pPr>
    </w:p>
    <w:p w:rsidR="0045288E" w:rsidRDefault="0045288E" w:rsidP="006302BD">
      <w:pPr>
        <w:ind w:right="-5"/>
        <w:rPr>
          <w:sz w:val="28"/>
          <w:szCs w:val="28"/>
          <w:highlight w:val="yellow"/>
        </w:rPr>
      </w:pPr>
    </w:p>
    <w:p w:rsidR="0045288E" w:rsidRPr="00CF64A9" w:rsidRDefault="0045288E" w:rsidP="006302BD">
      <w:pPr>
        <w:ind w:right="-5"/>
        <w:rPr>
          <w:sz w:val="28"/>
          <w:szCs w:val="28"/>
          <w:highlight w:val="yellow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Филимонова Т.С.</w:t>
      </w: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Валк И.А.</w:t>
      </w: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Попова А.Г.</w:t>
      </w: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45288E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Маслова И.С.</w:t>
      </w: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Корнеев А.С.</w:t>
      </w:r>
    </w:p>
    <w:p w:rsidR="006302BD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288E" w:rsidRPr="0045288E" w:rsidRDefault="0045288E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452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88E">
        <w:rPr>
          <w:rFonts w:ascii="Times New Roman" w:eastAsia="Calibri" w:hAnsi="Times New Roman" w:cs="Times New Roman"/>
          <w:sz w:val="28"/>
          <w:szCs w:val="28"/>
        </w:rPr>
        <w:t>Гужина Е.В.</w:t>
      </w: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eastAsia="Calibri" w:hAnsi="Times New Roman" w:cs="Times New Roman"/>
          <w:sz w:val="28"/>
          <w:szCs w:val="28"/>
        </w:rPr>
      </w:pPr>
    </w:p>
    <w:p w:rsidR="006302BD" w:rsidRPr="0045288E" w:rsidRDefault="006302BD" w:rsidP="006302BD">
      <w:pPr>
        <w:rPr>
          <w:rFonts w:ascii="Times New Roman" w:hAnsi="Times New Roman" w:cs="Times New Roman"/>
          <w:sz w:val="28"/>
          <w:szCs w:val="28"/>
        </w:rPr>
      </w:pPr>
      <w:r w:rsidRPr="0045288E">
        <w:rPr>
          <w:rFonts w:ascii="Times New Roman" w:hAnsi="Times New Roman" w:cs="Times New Roman"/>
          <w:sz w:val="28"/>
          <w:szCs w:val="28"/>
        </w:rPr>
        <w:t>Капчёнкина Н.А.</w:t>
      </w:r>
    </w:p>
    <w:p w:rsidR="006302BD" w:rsidRDefault="006302BD" w:rsidP="006302BD">
      <w:pPr>
        <w:spacing w:after="0" w:line="240" w:lineRule="auto"/>
        <w:jc w:val="right"/>
        <w:rPr>
          <w:sz w:val="28"/>
          <w:szCs w:val="28"/>
        </w:rPr>
      </w:pPr>
    </w:p>
    <w:p w:rsidR="00A52ED8" w:rsidRDefault="00A52ED8" w:rsidP="00630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BD" w:rsidRDefault="006302BD" w:rsidP="00630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BD" w:rsidRDefault="006302BD" w:rsidP="00630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2BD" w:rsidRPr="006302BD" w:rsidRDefault="006302BD" w:rsidP="00630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 постановлению </w:t>
      </w:r>
    </w:p>
    <w:p w:rsidR="006302BD" w:rsidRPr="006302BD" w:rsidRDefault="006302BD" w:rsidP="006302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2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02BD" w:rsidRPr="006302BD" w:rsidRDefault="006302BD" w:rsidP="006302BD">
      <w:pPr>
        <w:pStyle w:val="ConsPlusNormal"/>
        <w:ind w:firstLine="0"/>
        <w:jc w:val="right"/>
        <w:outlineLvl w:val="0"/>
        <w:rPr>
          <w:sz w:val="24"/>
          <w:szCs w:val="24"/>
        </w:rPr>
      </w:pPr>
      <w:r w:rsidRPr="006302BD">
        <w:rPr>
          <w:sz w:val="24"/>
          <w:szCs w:val="24"/>
        </w:rPr>
        <w:t>от ________ № ____</w:t>
      </w:r>
    </w:p>
    <w:p w:rsidR="006302BD" w:rsidRPr="006302BD" w:rsidRDefault="006302BD" w:rsidP="006302B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2BD" w:rsidRDefault="006302BD" w:rsidP="00933D4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D44" w:rsidRPr="006302BD" w:rsidRDefault="006302BD" w:rsidP="006302BD">
      <w:pPr>
        <w:tabs>
          <w:tab w:val="left" w:pos="9072"/>
        </w:tabs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302B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Муниципальная программа </w:t>
      </w:r>
    </w:p>
    <w:p w:rsidR="001473C0" w:rsidRPr="000D2671" w:rsidRDefault="001473C0" w:rsidP="001473C0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z w:val="28"/>
          <w:szCs w:val="28"/>
        </w:rPr>
        <w:t>«</w:t>
      </w:r>
      <w:r w:rsidRPr="000D2671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>
        <w:rPr>
          <w:rFonts w:ascii="Times New Roman" w:hAnsi="Times New Roman"/>
          <w:sz w:val="28"/>
          <w:szCs w:val="28"/>
        </w:rPr>
        <w:t>»</w:t>
      </w:r>
      <w:r w:rsidRPr="000D2671">
        <w:rPr>
          <w:rFonts w:ascii="Times New Roman" w:hAnsi="Times New Roman"/>
          <w:sz w:val="28"/>
          <w:szCs w:val="28"/>
        </w:rPr>
        <w:t xml:space="preserve"> </w:t>
      </w:r>
    </w:p>
    <w:p w:rsidR="00933D44" w:rsidRPr="000D2671" w:rsidRDefault="00933D44" w:rsidP="00933D4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3D44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D7ED7" w:rsidRDefault="007D7ED7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D7ED7" w:rsidRPr="0008245A" w:rsidRDefault="007D7ED7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33D44" w:rsidRPr="000D2671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245A" w:rsidRDefault="0008245A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02BD" w:rsidRDefault="006302BD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8245A" w:rsidRPr="006302BD" w:rsidRDefault="005105AF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302BD">
        <w:rPr>
          <w:rFonts w:ascii="Times New Roman" w:hAnsi="Times New Roman" w:cs="Times New Roman"/>
          <w:sz w:val="28"/>
          <w:szCs w:val="28"/>
        </w:rPr>
        <w:t>г.Всеволожск</w:t>
      </w:r>
    </w:p>
    <w:p w:rsidR="00933D44" w:rsidRPr="006302BD" w:rsidRDefault="005105AF" w:rsidP="005105AF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6302BD">
        <w:rPr>
          <w:rFonts w:ascii="Times New Roman" w:hAnsi="Times New Roman" w:cs="Times New Roman"/>
          <w:sz w:val="28"/>
          <w:szCs w:val="28"/>
        </w:rPr>
        <w:t>2023 год</w:t>
      </w:r>
    </w:p>
    <w:p w:rsidR="00933D44" w:rsidRPr="001473C0" w:rsidRDefault="00933D44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4035" w:rsidRPr="001473C0" w:rsidRDefault="00CE4035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E4035" w:rsidRPr="001473C0" w:rsidRDefault="00CE4035" w:rsidP="00CE4035">
      <w:pPr>
        <w:widowControl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473C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D2671" w:rsidRPr="000D2671" w:rsidRDefault="00CE4035" w:rsidP="000D2671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z w:val="28"/>
          <w:szCs w:val="28"/>
        </w:rPr>
        <w:t>«</w:t>
      </w:r>
      <w:r w:rsidR="000D2671" w:rsidRPr="000D2671">
        <w:rPr>
          <w:rFonts w:ascii="Times New Roman" w:hAnsi="Times New Roman"/>
          <w:sz w:val="28"/>
          <w:szCs w:val="28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 w:rsidR="004347AA">
        <w:rPr>
          <w:rFonts w:ascii="Times New Roman" w:hAnsi="Times New Roman"/>
          <w:sz w:val="28"/>
          <w:szCs w:val="28"/>
        </w:rPr>
        <w:t>»</w:t>
      </w:r>
      <w:r w:rsidR="000D2671" w:rsidRPr="000D2671">
        <w:rPr>
          <w:rFonts w:ascii="Times New Roman" w:hAnsi="Times New Roman"/>
          <w:sz w:val="28"/>
          <w:szCs w:val="28"/>
        </w:rPr>
        <w:t xml:space="preserve"> </w:t>
      </w:r>
    </w:p>
    <w:p w:rsidR="00CE4035" w:rsidRPr="00CA36CB" w:rsidRDefault="00CE4035" w:rsidP="00CA36CB">
      <w:pPr>
        <w:tabs>
          <w:tab w:val="left" w:pos="90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671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670"/>
      </w:tblGrid>
      <w:tr w:rsidR="00CE4035" w:rsidRPr="000D2671" w:rsidTr="00CE4035">
        <w:tc>
          <w:tcPr>
            <w:tcW w:w="3544" w:type="dxa"/>
            <w:tcBorders>
              <w:top w:val="single" w:sz="4" w:space="0" w:color="auto"/>
            </w:tcBorders>
          </w:tcPr>
          <w:p w:rsidR="00CE4035" w:rsidRPr="008517B6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E4035" w:rsidRPr="008517B6" w:rsidRDefault="00CE4035" w:rsidP="008517B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517B6" w:rsidRPr="008517B6">
              <w:rPr>
                <w:rFonts w:ascii="Times New Roman" w:hAnsi="Times New Roman" w:cs="Times New Roman"/>
                <w:sz w:val="28"/>
                <w:szCs w:val="28"/>
              </w:rPr>
              <w:t>4-2028</w:t>
            </w:r>
            <w:r w:rsidRPr="008517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E80F4F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CE4035" w:rsidRPr="00E80F4F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 Управление строительства, дорожного хозяйства и благоустройства 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0D2671" w:rsidRDefault="00E80F4F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CE4035" w:rsidRPr="00E80F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670" w:type="dxa"/>
          </w:tcPr>
          <w:p w:rsidR="00CE4035" w:rsidRPr="00E80F4F" w:rsidRDefault="00CE4035" w:rsidP="00E80F4F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CE4035" w:rsidRPr="001933EF" w:rsidRDefault="00CE4035" w:rsidP="001933E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муниципальная управляющая комп</w:t>
            </w:r>
            <w:r w:rsidR="001933EF">
              <w:rPr>
                <w:rFonts w:ascii="Times New Roman" w:hAnsi="Times New Roman" w:cs="Times New Roman"/>
                <w:sz w:val="28"/>
                <w:szCs w:val="28"/>
              </w:rPr>
              <w:t>ания»</w:t>
            </w:r>
          </w:p>
        </w:tc>
      </w:tr>
      <w:tr w:rsidR="001146C7" w:rsidRPr="000D2671" w:rsidTr="00DF4411">
        <w:tc>
          <w:tcPr>
            <w:tcW w:w="3544" w:type="dxa"/>
          </w:tcPr>
          <w:p w:rsidR="001146C7" w:rsidRPr="00E80F4F" w:rsidRDefault="001146C7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70" w:type="dxa"/>
          </w:tcPr>
          <w:p w:rsidR="001146C7" w:rsidRPr="00E80F4F" w:rsidRDefault="001146C7" w:rsidP="001146C7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Управления строительства, дорожного хозяйства и благоустройства;</w:t>
            </w:r>
          </w:p>
          <w:p w:rsidR="001146C7" w:rsidRPr="00E80F4F" w:rsidRDefault="001146C7" w:rsidP="002442BF">
            <w:pPr>
              <w:tabs>
                <w:tab w:val="left" w:pos="3040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0F4F">
              <w:rPr>
                <w:rFonts w:ascii="Times New Roman" w:hAnsi="Times New Roman" w:cs="Times New Roman"/>
                <w:sz w:val="28"/>
                <w:szCs w:val="28"/>
              </w:rPr>
              <w:t>МУ «Всеволожская муни</w:t>
            </w:r>
            <w:r w:rsidR="002442BF">
              <w:rPr>
                <w:rFonts w:ascii="Times New Roman" w:hAnsi="Times New Roman" w:cs="Times New Roman"/>
                <w:sz w:val="28"/>
                <w:szCs w:val="28"/>
              </w:rPr>
              <w:t>ципальная управляющая компания»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70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146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уровня жизни населения МО «Город Всеволожск»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</w:tcPr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сети автомобильных дорог </w:t>
            </w: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 местного значения;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коммунальной и инженерной инфраструктуры и повышение энергоэффективности;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Развитие объектов благоустройства на территории МО «Город Всеволожск»;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Улучшение жилищных условий населения МО «Город Всеволожск»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</w:tcPr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Обеспечение комфортных и безопасных условий проживания населения, продление сроков эксплуатации дорог общего пользования местного значения;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Улучшение состояния коммунально-инженерной инфраструктуры на территории МО «Город Всеволожск»;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3. Улучшение функционального и эстетического состояния общественных пространств на территории МО «Город Всеволожск»;</w:t>
            </w:r>
          </w:p>
          <w:p w:rsidR="00CE4035" w:rsidRPr="004347AA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47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 Повышение комфортности проживания граждан, улучшение текущего состояния муниципального жилого фонда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2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670" w:type="dxa"/>
          </w:tcPr>
          <w:p w:rsidR="005B7B54" w:rsidRPr="005B7B54" w:rsidRDefault="005B7B54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347AA" w:rsidRPr="005B7B54">
              <w:rPr>
                <w:rFonts w:ascii="Times New Roman" w:hAnsi="Times New Roman" w:cs="Times New Roman"/>
                <w:sz w:val="28"/>
                <w:szCs w:val="28"/>
              </w:rPr>
              <w:t>траслев</w:t>
            </w: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347AA" w:rsidRPr="005B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CE4035" w:rsidRPr="005B7B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347AA" w:rsidRPr="005B7B54">
              <w:rPr>
                <w:rFonts w:ascii="Times New Roman" w:hAnsi="Times New Roman" w:cs="Times New Roman"/>
                <w:sz w:val="28"/>
                <w:szCs w:val="28"/>
              </w:rPr>
              <w:t>Развитие и приведение в нормативное состояние автомобильных дорог общего пользования</w:t>
            </w:r>
            <w:r w:rsidR="00CE4035" w:rsidRPr="005B7B5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E4035" w:rsidRPr="000F54E4" w:rsidRDefault="005B7B54" w:rsidP="005C239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</w:t>
            </w:r>
            <w:r w:rsidR="00C748A1" w:rsidRPr="005B7B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7B54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и обеспечение жильем отдельных категорий граждан</w:t>
            </w:r>
            <w:r w:rsidR="000F54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vAlign w:val="center"/>
          </w:tcPr>
          <w:p w:rsidR="00961649" w:rsidRPr="0067197D" w:rsidRDefault="00961649" w:rsidP="00961649">
            <w:pPr>
              <w:tabs>
                <w:tab w:val="left" w:pos="3040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202</w:t>
            </w:r>
            <w:r w:rsidR="00C95F1A" w:rsidRPr="006719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5F1A" w:rsidRPr="00671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   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1 067 108 384,90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 по годам:</w:t>
            </w:r>
          </w:p>
          <w:p w:rsidR="00961649" w:rsidRPr="0067197D" w:rsidRDefault="00961649" w:rsidP="0096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67197D">
              <w:rPr>
                <w:rFonts w:ascii="Times New Roman" w:hAnsi="Times New Roman" w:cs="Times New Roman"/>
                <w:sz w:val="28"/>
                <w:szCs w:val="28"/>
              </w:rPr>
              <w:t>220 504 624,90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961649" w:rsidRPr="0067197D" w:rsidRDefault="00961649" w:rsidP="009616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208 384 150</w:t>
            </w:r>
            <w:r w:rsidR="0067197D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035" w:rsidRPr="0067197D" w:rsidRDefault="00961649" w:rsidP="0096164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212 739 870,00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830CC9" w:rsidRPr="0067197D" w:rsidRDefault="00830CC9" w:rsidP="0096164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212 739 870,00 руб.</w:t>
            </w:r>
          </w:p>
          <w:p w:rsidR="00830CC9" w:rsidRPr="000D2671" w:rsidRDefault="00830CC9" w:rsidP="00961649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2028 год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97D" w:rsidRPr="0067197D">
              <w:rPr>
                <w:rFonts w:ascii="Times New Roman" w:hAnsi="Times New Roman" w:cs="Times New Roman"/>
                <w:sz w:val="28"/>
                <w:szCs w:val="28"/>
              </w:rPr>
              <w:t>212 739 870,00 руб.</w:t>
            </w:r>
          </w:p>
        </w:tc>
      </w:tr>
      <w:tr w:rsidR="00CE4035" w:rsidRPr="000D2671" w:rsidTr="00DF4411">
        <w:tc>
          <w:tcPr>
            <w:tcW w:w="3544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5670" w:type="dxa"/>
          </w:tcPr>
          <w:p w:rsidR="00CE4035" w:rsidRPr="000D2671" w:rsidRDefault="00CE4035" w:rsidP="00CE40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0CC9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CE4035" w:rsidRPr="000D2671" w:rsidRDefault="00CE4035" w:rsidP="00CE4035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442BF" w:rsidRDefault="002442BF" w:rsidP="004C42E3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bCs/>
          <w:sz w:val="28"/>
          <w:szCs w:val="28"/>
        </w:rPr>
      </w:pPr>
    </w:p>
    <w:p w:rsidR="002442BF" w:rsidRPr="00390B24" w:rsidRDefault="002442BF" w:rsidP="00390B24">
      <w:pPr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rPr>
          <w:b/>
          <w:bCs/>
          <w:sz w:val="28"/>
          <w:szCs w:val="28"/>
        </w:rPr>
      </w:pPr>
    </w:p>
    <w:p w:rsidR="004C42E3" w:rsidRPr="00B27EDC" w:rsidRDefault="004C42E3" w:rsidP="00B27EDC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1. </w:t>
      </w:r>
      <w:r w:rsidRPr="00B27EDC">
        <w:rPr>
          <w:b/>
          <w:sz w:val="28"/>
          <w:szCs w:val="28"/>
        </w:rPr>
        <w:t xml:space="preserve">Общая характеристика, основные проблемы и прогноз развития сферы реализации муниципальной программы </w:t>
      </w:r>
    </w:p>
    <w:p w:rsidR="004C42E3" w:rsidRPr="00B27EDC" w:rsidRDefault="004C42E3" w:rsidP="00B27EDC">
      <w:pPr>
        <w:pStyle w:val="af3"/>
        <w:shd w:val="clear" w:color="auto" w:fill="FFFFFF"/>
        <w:tabs>
          <w:tab w:val="left" w:pos="-120"/>
          <w:tab w:val="left" w:pos="1080"/>
        </w:tabs>
        <w:suppressAutoHyphens/>
        <w:autoSpaceDE w:val="0"/>
        <w:autoSpaceDN w:val="0"/>
        <w:adjustRightInd w:val="0"/>
        <w:ind w:right="426"/>
        <w:jc w:val="center"/>
        <w:rPr>
          <w:b/>
          <w:sz w:val="28"/>
          <w:szCs w:val="28"/>
          <w:highlight w:val="yellow"/>
        </w:rPr>
      </w:pPr>
    </w:p>
    <w:p w:rsidR="004B3BC3" w:rsidRPr="004B3BC3" w:rsidRDefault="004C42E3" w:rsidP="004B3BC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BC3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«Город Всеволожск» </w:t>
      </w:r>
      <w:r w:rsidR="004B3BC3" w:rsidRPr="004B3BC3">
        <w:rPr>
          <w:rFonts w:ascii="Times New Roman" w:hAnsi="Times New Roman" w:cs="Times New Roman"/>
          <w:sz w:val="28"/>
          <w:szCs w:val="28"/>
        </w:rPr>
        <w:t>расположено в юго-восточной части Всеволожского района по смежеству с Романовским, Щегловским сельскими, Колтушским, Кузьмоловским, Муринским, Заневским городскими поселениями Всеволожского муниципального района Ленинградской области, по границе Ленинградской области с городом Санкт-Петербургом.</w:t>
      </w:r>
    </w:p>
    <w:p w:rsidR="004C42E3" w:rsidRPr="004B3BC3" w:rsidRDefault="004C42E3" w:rsidP="004B3BC3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 Всеволожск является пригородом мегаполиса Санкт-Петербург             и   расположен в 22 км к востоку от него.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Всеволожск является главным транспортным узлом Всеволожского </w:t>
      </w:r>
      <w:r w:rsidR="00AE063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7EDC">
        <w:rPr>
          <w:rFonts w:ascii="Times New Roman" w:hAnsi="Times New Roman" w:cs="Times New Roman"/>
          <w:sz w:val="28"/>
          <w:szCs w:val="28"/>
        </w:rPr>
        <w:t xml:space="preserve">района. От автовокзала Всеволожска отправляются </w:t>
      </w:r>
      <w:hyperlink r:id="rId8" w:history="1">
        <w:r w:rsidRPr="00B27EDC">
          <w:rPr>
            <w:rFonts w:ascii="Times New Roman" w:hAnsi="Times New Roman" w:cs="Times New Roman"/>
            <w:sz w:val="28"/>
            <w:szCs w:val="28"/>
          </w:rPr>
          <w:t>автобусы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                                  по </w:t>
      </w:r>
      <w:hyperlink r:id="rId9" w:history="1">
        <w:r w:rsidRPr="00B27EDC">
          <w:rPr>
            <w:rFonts w:ascii="Times New Roman" w:hAnsi="Times New Roman" w:cs="Times New Roman"/>
            <w:sz w:val="28"/>
            <w:szCs w:val="28"/>
          </w:rPr>
          <w:t>Всеволожскому району</w:t>
        </w:r>
      </w:hyperlink>
      <w:r w:rsidRPr="00B27EDC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0" w:history="1">
        <w:r w:rsidRPr="00B27EDC">
          <w:rPr>
            <w:rFonts w:ascii="Times New Roman" w:hAnsi="Times New Roman" w:cs="Times New Roman"/>
            <w:sz w:val="28"/>
            <w:szCs w:val="28"/>
          </w:rPr>
          <w:t>Санкт-Петербург</w:t>
        </w:r>
      </w:hyperlink>
      <w:r w:rsidRPr="00B27EDC">
        <w:rPr>
          <w:rFonts w:ascii="Times New Roman" w:hAnsi="Times New Roman" w:cs="Times New Roman"/>
          <w:sz w:val="28"/>
          <w:szCs w:val="28"/>
        </w:rPr>
        <w:t>. Имеется одноименная железнодорожная станция.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Из микрорайона «Котово поле» от Центрального универсама,                                          и со ст. «Всеволожская» отправляются маршрутные автобусы в Санкт-Петербург. Через город Всеволожск проходят две ветки Ириновского направления Октябрьской железной дороги, соединяющей Санкт-Петербург с отдаленными населенными пунктами района – поселками Невская Дубровка  и Ладожское озеро. В черте муниципального образования расположены железнодорожные платформы Ковалево, Бернгардовка, Всеволожская  и железнодорожная станция – Мельничный ручей.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Автомобильный транспорт, как один из самых распространенных, мобильных видов транспорта требует наличия развитой сети автомобильных </w:t>
      </w:r>
      <w:r w:rsidRPr="00B27EDC">
        <w:rPr>
          <w:rFonts w:ascii="Times New Roman" w:hAnsi="Times New Roman" w:cs="Times New Roman"/>
          <w:spacing w:val="-10"/>
          <w:sz w:val="28"/>
          <w:szCs w:val="28"/>
          <w:shd w:val="clear" w:color="auto" w:fill="FFFEFF"/>
        </w:rPr>
        <w:t>дорог с комплексом различных инженерных сооружений на них. Автомобильные дороги, являясь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 сложными инженерно-техническими сооружениями, имеют ряд особенностей, а именно:</w:t>
      </w:r>
    </w:p>
    <w:p w:rsidR="004C42E3" w:rsidRPr="00B27EDC" w:rsidRDefault="004C42E3" w:rsidP="00B27E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4C42E3" w:rsidRPr="00B27EDC" w:rsidRDefault="004C42E3" w:rsidP="00B27E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E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t xml:space="preserve"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гражданам, водителям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EFF"/>
        </w:rPr>
        <w:br/>
        <w:t>и пассажирам транспортных средств и пешеходам;</w:t>
      </w:r>
    </w:p>
    <w:p w:rsidR="004C42E3" w:rsidRPr="00B27EDC" w:rsidRDefault="004C42E3" w:rsidP="00B27E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8"/>
          <w:sz w:val="28"/>
          <w:szCs w:val="28"/>
        </w:rPr>
        <w:t>помимо высокой первоначальной стоимости строительства, реконструкция, капитальный ремонт</w:t>
      </w:r>
      <w:r w:rsidRPr="00B27EDC">
        <w:rPr>
          <w:rFonts w:ascii="Times New Roman" w:hAnsi="Times New Roman" w:cs="Times New Roman"/>
          <w:sz w:val="28"/>
          <w:szCs w:val="28"/>
        </w:rPr>
        <w:t>, ремонт и содержание автомобильных дорог также требуют больших затрат.</w:t>
      </w:r>
    </w:p>
    <w:p w:rsidR="004C42E3" w:rsidRPr="00B27EDC" w:rsidRDefault="004C42E3" w:rsidP="00B27E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На территории МО «Город Всеволожск» располагается довольно большая по протяженности сеть газопроводов, которые находятся в хорошем состоянии и не требуют перекладки. Газораспределительные сети МО «Город Всеволожск» составляют: газопровод низкого давления – 9523,9 м; газопровод среднего давления – 1021,94 м; газопровод высокого давления – 282,2 м; ПГР (ШРП) – 11 ед.; запорная арматура 136 ед.; КИП – 7 ед.</w:t>
      </w:r>
    </w:p>
    <w:p w:rsidR="004C42E3" w:rsidRPr="00B27EDC" w:rsidRDefault="004C42E3" w:rsidP="006C3FD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Теплоснабжение, водоснабжение и водоотведение жилищного фонда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объектов социальной сферы МО «Город Всеволожск» осуществляется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основном централизованно от источников теплоснабжения, водоснабжения и водоотведения, находящихся в обслуживании у ресурсоснабжающей организации, расположенной на территории МО «Город Всеволожск».</w:t>
      </w:r>
      <w:r w:rsidRPr="00B27EDC">
        <w:rPr>
          <w:rFonts w:ascii="Times New Roman" w:hAnsi="Times New Roman" w:cs="Times New Roman"/>
          <w:sz w:val="28"/>
          <w:szCs w:val="28"/>
        </w:rPr>
        <w:br/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</w:t>
      </w:r>
      <w:r w:rsidR="006C3FD8">
        <w:rPr>
          <w:rFonts w:ascii="Times New Roman" w:hAnsi="Times New Roman" w:cs="Times New Roman"/>
          <w:sz w:val="28"/>
          <w:szCs w:val="28"/>
          <w:shd w:val="clear" w:color="auto" w:fill="FFFFFF"/>
        </w:rPr>
        <w:t>МО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«Город Всеволожск» теплоснабжение </w:t>
      </w:r>
      <w:r w:rsidRPr="00B27EDC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осуществляется от 13 котельных по тепловым сетям, протяженностью более 70 км. </w:t>
      </w:r>
      <w:r w:rsidRPr="00B27EDC">
        <w:rPr>
          <w:rFonts w:ascii="Times New Roman" w:hAnsi="Times New Roman" w:cs="Times New Roman"/>
          <w:sz w:val="28"/>
          <w:szCs w:val="28"/>
        </w:rPr>
        <w:t>Общий процент физического износа к</w:t>
      </w:r>
      <w:r w:rsidR="006C3FD8">
        <w:rPr>
          <w:rFonts w:ascii="Times New Roman" w:hAnsi="Times New Roman" w:cs="Times New Roman"/>
          <w:sz w:val="28"/>
          <w:szCs w:val="28"/>
        </w:rPr>
        <w:t xml:space="preserve">отельных составляет более 66%, </w:t>
      </w:r>
      <w:r w:rsidRPr="00B27EDC">
        <w:rPr>
          <w:rFonts w:ascii="Times New Roman" w:hAnsi="Times New Roman" w:cs="Times New Roman"/>
          <w:sz w:val="28"/>
          <w:szCs w:val="28"/>
        </w:rPr>
        <w:t>а средний износ тепловых сетей – около 50 %.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Износ водопроводных сетей составляет около 55%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и требуется замена сетей, отслуживших нормативный срок, протяженностью около 45 км, износ канализационных сетей составляет примерно 45% и требуется замена сетей, отслуживших нормативный срок, протяженностью около 46 км.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Таким образом, город Всеволожск нуждается в проведении мероприятий по </w:t>
      </w:r>
      <w:r w:rsidRPr="00B27EDC">
        <w:rPr>
          <w:rFonts w:ascii="Times New Roman" w:hAnsi="Times New Roman" w:cs="Times New Roman"/>
          <w:color w:val="000000"/>
          <w:spacing w:val="-6"/>
          <w:sz w:val="28"/>
          <w:szCs w:val="28"/>
        </w:rPr>
        <w:t>улучшению состояния</w:t>
      </w:r>
      <w:r w:rsidRPr="00B27EDC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инфраструктуры </w:t>
      </w:r>
      <w:r w:rsidRPr="00B27EDC">
        <w:rPr>
          <w:rFonts w:ascii="Times New Roman" w:hAnsi="Times New Roman" w:cs="Times New Roman"/>
          <w:sz w:val="28"/>
          <w:szCs w:val="28"/>
        </w:rPr>
        <w:t>и внедрению современных энергоэффективных технологий.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На территории МО «Город Всеволожск» располагается примерно </w:t>
      </w:r>
      <w:r w:rsidR="00830CC9" w:rsidRPr="00B27EDC">
        <w:rPr>
          <w:rFonts w:ascii="Times New Roman" w:hAnsi="Times New Roman" w:cs="Times New Roman"/>
          <w:sz w:val="28"/>
          <w:szCs w:val="28"/>
        </w:rPr>
        <w:t>496</w:t>
      </w:r>
      <w:r w:rsidRPr="00B27EDC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домов, общей площадью около </w:t>
      </w:r>
      <w:r w:rsidR="00830CC9" w:rsidRPr="00B27EDC">
        <w:rPr>
          <w:rFonts w:ascii="Times New Roman" w:hAnsi="Times New Roman" w:cs="Times New Roman"/>
          <w:sz w:val="28"/>
          <w:szCs w:val="28"/>
        </w:rPr>
        <w:t>1 850</w:t>
      </w:r>
      <w:r w:rsidRPr="00B27EDC">
        <w:rPr>
          <w:rFonts w:ascii="Times New Roman" w:hAnsi="Times New Roman" w:cs="Times New Roman"/>
          <w:sz w:val="28"/>
          <w:szCs w:val="28"/>
        </w:rPr>
        <w:t xml:space="preserve">, 00 тыс. кв. м. </w:t>
      </w:r>
      <w:r w:rsidR="00830CC9" w:rsidRPr="00B27EDC">
        <w:rPr>
          <w:rFonts w:ascii="Times New Roman" w:hAnsi="Times New Roman" w:cs="Times New Roman"/>
          <w:sz w:val="28"/>
          <w:szCs w:val="28"/>
        </w:rPr>
        <w:t>Б</w:t>
      </w:r>
      <w:r w:rsidRPr="00B27EDC">
        <w:rPr>
          <w:rFonts w:ascii="Times New Roman" w:hAnsi="Times New Roman" w:cs="Times New Roman"/>
          <w:sz w:val="28"/>
          <w:szCs w:val="28"/>
        </w:rPr>
        <w:t xml:space="preserve">ольшая доля домов имеет высокий процент физического износа </w:t>
      </w:r>
      <w:r w:rsidRPr="00B27EDC">
        <w:rPr>
          <w:rFonts w:ascii="Times New Roman" w:hAnsi="Times New Roman" w:cs="Times New Roman"/>
          <w:sz w:val="28"/>
          <w:szCs w:val="28"/>
        </w:rPr>
        <w:br/>
        <w:t>и требует незамедлительного капитального ремонта. Также часть домов на территории МО «Город Всеволожск» относится к аварийному и ветхому жилому фонду, подлежащему сносу, а соответственно требующему переселения граждан.</w:t>
      </w:r>
    </w:p>
    <w:p w:rsidR="004C42E3" w:rsidRPr="00B27EDC" w:rsidRDefault="004C42E3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перспективе развития жилищно-коммунального комплекса МО «Город Всеволожск» - обеспечение безопасных и комфортных условий проживания населения МО «Город Всеволожск», в том числе оптимизация, развитие и модернизация инженерных сетей, </w:t>
      </w:r>
      <w:r w:rsidRPr="00B27EDC">
        <w:rPr>
          <w:rFonts w:ascii="Times New Roman" w:hAnsi="Times New Roman" w:cs="Times New Roman"/>
          <w:sz w:val="28"/>
          <w:szCs w:val="28"/>
        </w:rPr>
        <w:t>создание условий для безопасного движения транспорта и пешеходов, создание современного благоустроенного облика города.</w:t>
      </w:r>
    </w:p>
    <w:p w:rsidR="004C42E3" w:rsidRPr="00B27EDC" w:rsidRDefault="004C42E3" w:rsidP="00B27EDC">
      <w:pPr>
        <w:pStyle w:val="af3"/>
        <w:spacing w:before="120"/>
        <w:jc w:val="center"/>
        <w:rPr>
          <w:b/>
          <w:bCs/>
          <w:sz w:val="28"/>
          <w:szCs w:val="28"/>
        </w:rPr>
      </w:pPr>
      <w:r w:rsidRPr="00B27EDC">
        <w:rPr>
          <w:b/>
          <w:bCs/>
          <w:sz w:val="28"/>
          <w:szCs w:val="28"/>
        </w:rPr>
        <w:t xml:space="preserve">2. </w:t>
      </w:r>
      <w:r w:rsidRPr="00B27EDC">
        <w:rPr>
          <w:b/>
          <w:sz w:val="28"/>
          <w:szCs w:val="28"/>
        </w:rPr>
        <w:t>Приоритеты и цели муниципальной политики в сфере реализации муниципальной программы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Основным приоритетом реализации данной программы является создание условий для работы и отдыха жителей города, повышение эстетических качеств и комфортности территории муниципального образования «Город Всеволожск».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 w:rsidR="00830CC9" w:rsidRPr="00B27EDC">
        <w:rPr>
          <w:rFonts w:ascii="Times New Roman" w:hAnsi="Times New Roman" w:cs="Times New Roman"/>
          <w:sz w:val="28"/>
          <w:szCs w:val="28"/>
        </w:rPr>
        <w:t>«Строительство, реконструкция, капитальный ремонт инженерной и дорожной инфраструктуры на территории МО «Город Всеволожск»</w:t>
      </w:r>
      <w:r w:rsidR="00411FDF" w:rsidRPr="00B27EDC">
        <w:rPr>
          <w:rFonts w:ascii="Times New Roman" w:hAnsi="Times New Roman" w:cs="Times New Roman"/>
          <w:sz w:val="28"/>
          <w:szCs w:val="28"/>
        </w:rPr>
        <w:t>»</w:t>
      </w:r>
      <w:r w:rsidR="00411FDF" w:rsidRPr="00B27E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7EDC">
        <w:rPr>
          <w:rFonts w:ascii="Times New Roman" w:hAnsi="Times New Roman" w:cs="Times New Roman"/>
          <w:bCs/>
          <w:sz w:val="28"/>
          <w:szCs w:val="28"/>
        </w:rPr>
        <w:t xml:space="preserve">является: 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>- Создание условий для повышения уровня жизни населения МО «Город Всеволожск».</w:t>
      </w: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EDC">
        <w:rPr>
          <w:rFonts w:ascii="Times New Roman" w:hAnsi="Times New Roman" w:cs="Times New Roman"/>
          <w:bCs/>
          <w:sz w:val="28"/>
          <w:szCs w:val="28"/>
        </w:rPr>
        <w:t xml:space="preserve">Задачами муниципальной программы </w:t>
      </w:r>
      <w:r w:rsidR="00411FDF" w:rsidRPr="00B27EDC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C3FD8" w:rsidRPr="004347AA" w:rsidRDefault="006C3FD8" w:rsidP="006C3FD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сети автомобильных дорог </w:t>
      </w:r>
      <w:r w:rsidRPr="004347AA">
        <w:rPr>
          <w:rFonts w:ascii="Times New Roman" w:hAnsi="Times New Roman" w:cs="Times New Roman"/>
          <w:sz w:val="28"/>
          <w:szCs w:val="28"/>
        </w:rPr>
        <w:t>общего пользования местного значения местного значения;</w:t>
      </w:r>
    </w:p>
    <w:p w:rsidR="006C3FD8" w:rsidRPr="004347AA" w:rsidRDefault="006C3FD8" w:rsidP="006C3FD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47AA">
        <w:rPr>
          <w:rFonts w:ascii="Times New Roman" w:hAnsi="Times New Roman" w:cs="Times New Roman"/>
          <w:sz w:val="28"/>
          <w:szCs w:val="28"/>
        </w:rPr>
        <w:t xml:space="preserve"> 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коммунальной и инженерной инфраструктуры и повышение энергоэффективности;</w:t>
      </w:r>
    </w:p>
    <w:p w:rsidR="006C3FD8" w:rsidRPr="004347AA" w:rsidRDefault="006C3FD8" w:rsidP="006C3FD8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объектов благоустройства на территории МО «Город Всеволожск»;</w:t>
      </w:r>
    </w:p>
    <w:p w:rsidR="006C3FD8" w:rsidRDefault="006C3FD8" w:rsidP="006C3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34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Улучшение жилищных условий населения МО «Город Всеволожск»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C3FD8" w:rsidRDefault="006C3FD8" w:rsidP="006C3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42E3" w:rsidRPr="00B27EDC" w:rsidRDefault="004C42E3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Ожидаемыми результатами реализации муниципальной программы </w:t>
      </w:r>
      <w:r w:rsidR="00411FDF" w:rsidRPr="00B27EDC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реконструкция, капитальный ремонт инженерной и дорожной инфраструктуры на территории МО «Город Всеволожск»» </w:t>
      </w:r>
      <w:r w:rsidRPr="00B27EDC">
        <w:rPr>
          <w:rFonts w:ascii="Times New Roman" w:hAnsi="Times New Roman" w:cs="Times New Roman"/>
          <w:bCs/>
          <w:spacing w:val="-12"/>
          <w:sz w:val="28"/>
          <w:szCs w:val="28"/>
        </w:rPr>
        <w:t>являются: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инженерные сети;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построенные (реконструированные) автомобильные дороги общего пользования местного значения;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комфортности проживания граждан, улучшение текущего состояния муниципального жилого фонда;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снесенные (демонтированные) аварийные дома </w:t>
      </w:r>
      <w:r w:rsidR="00411FDF"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МО «Город Всеволожск»;</w:t>
      </w:r>
    </w:p>
    <w:p w:rsidR="004C42E3" w:rsidRPr="00B27EDC" w:rsidRDefault="004C42E3" w:rsidP="00B27E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  <w:shd w:val="clear" w:color="auto" w:fill="FFFFFF"/>
        </w:rPr>
        <w:t>- улучшение состояния общественных территорий города Всеволожска.</w:t>
      </w:r>
    </w:p>
    <w:p w:rsidR="004C42E3" w:rsidRPr="00B27EDC" w:rsidRDefault="004C42E3" w:rsidP="00B27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42E3" w:rsidRPr="00B27EDC" w:rsidRDefault="004C42E3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3. Структурные элементы муниципальной программы</w:t>
      </w:r>
    </w:p>
    <w:p w:rsidR="004C42E3" w:rsidRPr="00B27EDC" w:rsidRDefault="004C42E3" w:rsidP="00B27E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42E3" w:rsidRDefault="004C42E3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развитию сети автомобильных дорог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>общего пользования местного значения на территории МО «Город Всеволожск»</w:t>
      </w:r>
      <w:r w:rsidRPr="00F85F1E">
        <w:rPr>
          <w:rFonts w:ascii="Times New Roman" w:hAnsi="Times New Roman" w:cs="Times New Roman"/>
          <w:sz w:val="28"/>
          <w:szCs w:val="28"/>
        </w:rPr>
        <w:t xml:space="preserve"> обеспечивается в рамках структурных элементов, а именно:</w:t>
      </w:r>
    </w:p>
    <w:p w:rsidR="00F85F1E" w:rsidRDefault="00F85F1E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Отраслевого проекта </w:t>
      </w:r>
      <w:r w:rsidRPr="00F85F1E">
        <w:rPr>
          <w:rFonts w:ascii="Times New Roman" w:hAnsi="Times New Roman" w:cs="Times New Roman"/>
          <w:sz w:val="28"/>
          <w:szCs w:val="28"/>
        </w:rPr>
        <w:t>«Развитие и приведение в нормативное состояние автомобильных дорог общего пользования»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F1E" w:rsidRDefault="0096764B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85F1E">
        <w:rPr>
          <w:rFonts w:ascii="Times New Roman" w:hAnsi="Times New Roman" w:cs="Times New Roman"/>
          <w:sz w:val="28"/>
          <w:szCs w:val="28"/>
        </w:rPr>
        <w:t xml:space="preserve"> </w:t>
      </w:r>
      <w:r w:rsidR="003427EE">
        <w:rPr>
          <w:rFonts w:ascii="Times New Roman" w:hAnsi="Times New Roman" w:cs="Times New Roman"/>
          <w:sz w:val="28"/>
          <w:szCs w:val="28"/>
        </w:rPr>
        <w:t>в</w:t>
      </w:r>
      <w:r w:rsidR="003427EE" w:rsidRPr="003427EE">
        <w:rPr>
          <w:rFonts w:ascii="Times New Roman" w:hAnsi="Times New Roman" w:cs="Times New Roman"/>
          <w:sz w:val="28"/>
          <w:szCs w:val="28"/>
        </w:rPr>
        <w:t>ыполнение работ по строительству (реконструкции), включая проектирование автомобильных дорог общего пользования местного значения</w:t>
      </w:r>
      <w:r w:rsidR="00F85F1E">
        <w:rPr>
          <w:rFonts w:ascii="Times New Roman" w:hAnsi="Times New Roman" w:cs="Times New Roman"/>
          <w:sz w:val="28"/>
          <w:szCs w:val="28"/>
        </w:rPr>
        <w:t>.</w:t>
      </w:r>
    </w:p>
    <w:p w:rsidR="0096764B" w:rsidRDefault="00F85F1E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6764B" w:rsidRPr="0096764B">
        <w:rPr>
          <w:rFonts w:ascii="Times New Roman" w:hAnsi="Times New Roman" w:cs="Times New Roman"/>
          <w:sz w:val="28"/>
          <w:szCs w:val="28"/>
        </w:rPr>
        <w:t>Иные направления деятельности, отвечающие критериям проектной деятельности</w:t>
      </w:r>
      <w:r w:rsidR="0096764B">
        <w:rPr>
          <w:rFonts w:ascii="Times New Roman" w:hAnsi="Times New Roman" w:cs="Times New Roman"/>
          <w:sz w:val="28"/>
          <w:szCs w:val="28"/>
        </w:rPr>
        <w:t>:</w:t>
      </w:r>
    </w:p>
    <w:p w:rsidR="0096764B" w:rsidRDefault="0096764B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F4DE1">
        <w:rPr>
          <w:rFonts w:ascii="Times New Roman" w:hAnsi="Times New Roman" w:cs="Times New Roman"/>
          <w:sz w:val="28"/>
          <w:szCs w:val="28"/>
        </w:rPr>
        <w:t>Р</w:t>
      </w:r>
      <w:r w:rsidRPr="0096764B">
        <w:rPr>
          <w:rFonts w:ascii="Times New Roman" w:hAnsi="Times New Roman" w:cs="Times New Roman"/>
          <w:sz w:val="28"/>
          <w:szCs w:val="28"/>
        </w:rPr>
        <w:t>азвитие сети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F1E" w:rsidRDefault="0096764B" w:rsidP="00B27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F1E">
        <w:rPr>
          <w:rFonts w:ascii="Times New Roman" w:hAnsi="Times New Roman" w:cs="Times New Roman"/>
          <w:sz w:val="28"/>
          <w:szCs w:val="28"/>
        </w:rPr>
        <w:t>- с</w:t>
      </w:r>
      <w:r w:rsidR="00F85F1E" w:rsidRPr="00F85F1E">
        <w:rPr>
          <w:rFonts w:ascii="Times New Roman" w:hAnsi="Times New Roman" w:cs="Times New Roman"/>
          <w:sz w:val="28"/>
          <w:szCs w:val="28"/>
        </w:rPr>
        <w:t>троительство, реконструкция автомобильных дорог общего пользования местного значения, включая разработку проектно-сметной документации</w:t>
      </w:r>
      <w:r w:rsidR="00F85F1E">
        <w:rPr>
          <w:rFonts w:ascii="Times New Roman" w:hAnsi="Times New Roman" w:cs="Times New Roman"/>
          <w:sz w:val="28"/>
          <w:szCs w:val="28"/>
        </w:rPr>
        <w:t>;</w:t>
      </w:r>
    </w:p>
    <w:p w:rsidR="00F85F1E" w:rsidRDefault="00F85F1E" w:rsidP="00F8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85F1E">
        <w:rPr>
          <w:rFonts w:ascii="Times New Roman" w:hAnsi="Times New Roman" w:cs="Times New Roman"/>
          <w:sz w:val="28"/>
          <w:szCs w:val="28"/>
        </w:rPr>
        <w:t>апитальный ремонт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F1E" w:rsidRDefault="00F85F1E" w:rsidP="00F8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F85F1E">
        <w:rPr>
          <w:rFonts w:ascii="Times New Roman" w:hAnsi="Times New Roman" w:cs="Times New Roman"/>
          <w:sz w:val="28"/>
          <w:szCs w:val="28"/>
        </w:rPr>
        <w:t>пешеходных дорожек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F1E" w:rsidRPr="00F85F1E" w:rsidRDefault="00F85F1E" w:rsidP="00F85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85F1E">
        <w:rPr>
          <w:rFonts w:ascii="Times New Roman" w:hAnsi="Times New Roman" w:cs="Times New Roman"/>
          <w:sz w:val="28"/>
          <w:szCs w:val="28"/>
        </w:rPr>
        <w:t>троительство автобусных остановок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F1E" w:rsidRDefault="00F85F1E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обследование мостов.</w:t>
      </w:r>
    </w:p>
    <w:p w:rsidR="00BA22D2" w:rsidRDefault="00BA22D2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1E" w:rsidRDefault="004C42E3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F1E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F85F1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F85F1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коммунальной и инженерной инфраструктуры и повышение энергоэффективности</w:t>
      </w:r>
      <w:r w:rsidRPr="00F85F1E">
        <w:rPr>
          <w:rFonts w:ascii="Times New Roman" w:hAnsi="Times New Roman" w:cs="Times New Roman"/>
          <w:sz w:val="28"/>
          <w:szCs w:val="28"/>
        </w:rPr>
        <w:t xml:space="preserve"> </w:t>
      </w:r>
      <w:r w:rsidR="00F85F1E" w:rsidRPr="00F85F1E">
        <w:rPr>
          <w:rFonts w:ascii="Times New Roman" w:hAnsi="Times New Roman" w:cs="Times New Roman"/>
          <w:sz w:val="28"/>
          <w:szCs w:val="28"/>
        </w:rPr>
        <w:t>обеспечивается в рамках структурных элементов, а именно:</w:t>
      </w:r>
    </w:p>
    <w:p w:rsidR="004C42E3" w:rsidRPr="001D639F" w:rsidRDefault="00F85F1E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1. О</w:t>
      </w:r>
      <w:r w:rsidR="00690F31" w:rsidRPr="001D639F">
        <w:rPr>
          <w:rFonts w:ascii="Times New Roman" w:hAnsi="Times New Roman" w:cs="Times New Roman"/>
          <w:sz w:val="28"/>
          <w:szCs w:val="28"/>
        </w:rPr>
        <w:t>траслевого проекта «</w:t>
      </w:r>
      <w:r w:rsidR="006045FA" w:rsidRPr="001D639F">
        <w:rPr>
          <w:rFonts w:ascii="Times New Roman" w:hAnsi="Times New Roman" w:cs="Times New Roman"/>
          <w:sz w:val="28"/>
          <w:szCs w:val="28"/>
        </w:rPr>
        <w:t>Улучшение жилищных условий и обеспечение жильем отдельных категорий граждан</w:t>
      </w:r>
      <w:r w:rsidR="00690F31" w:rsidRPr="001D639F">
        <w:rPr>
          <w:rFonts w:ascii="Times New Roman" w:hAnsi="Times New Roman" w:cs="Times New Roman"/>
          <w:sz w:val="28"/>
          <w:szCs w:val="28"/>
        </w:rPr>
        <w:t>»</w:t>
      </w:r>
      <w:r w:rsidR="001D639F">
        <w:rPr>
          <w:rFonts w:ascii="Times New Roman" w:hAnsi="Times New Roman" w:cs="Times New Roman"/>
          <w:sz w:val="28"/>
          <w:szCs w:val="28"/>
        </w:rPr>
        <w:t>:</w:t>
      </w:r>
    </w:p>
    <w:p w:rsidR="001D639F" w:rsidRDefault="0096764B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64B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639F" w:rsidRPr="001D639F">
        <w:rPr>
          <w:rFonts w:ascii="Times New Roman" w:hAnsi="Times New Roman" w:cs="Times New Roman"/>
          <w:sz w:val="28"/>
          <w:szCs w:val="28"/>
        </w:rPr>
        <w:t>роектирование и строительство объектов инженерной и транспортной инфраструктуры на земельных участках, предоставленных бесплатно гражданам</w:t>
      </w:r>
      <w:r w:rsidR="001D639F">
        <w:rPr>
          <w:rFonts w:ascii="Times New Roman" w:hAnsi="Times New Roman" w:cs="Times New Roman"/>
          <w:sz w:val="28"/>
          <w:szCs w:val="28"/>
        </w:rPr>
        <w:t>.</w:t>
      </w:r>
    </w:p>
    <w:p w:rsidR="001D639F" w:rsidRDefault="001D639F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495" w:rsidRDefault="00932495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32495">
        <w:rPr>
          <w:rFonts w:ascii="Times New Roman" w:hAnsi="Times New Roman" w:cs="Times New Roman"/>
          <w:sz w:val="28"/>
          <w:szCs w:val="28"/>
        </w:rPr>
        <w:t>Развитие 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495" w:rsidRDefault="00932495" w:rsidP="009324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D639F">
        <w:rPr>
          <w:rFonts w:ascii="Times New Roman" w:hAnsi="Times New Roman" w:cs="Times New Roman"/>
          <w:sz w:val="28"/>
          <w:szCs w:val="28"/>
        </w:rPr>
        <w:t>троительство сетей водоснабжения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39F" w:rsidRDefault="001D639F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D639F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 xml:space="preserve">ктирование объектов инженерной </w:t>
      </w:r>
      <w:r w:rsidRPr="001D639F">
        <w:rPr>
          <w:rFonts w:ascii="Times New Roman" w:hAnsi="Times New Roman" w:cs="Times New Roman"/>
          <w:sz w:val="28"/>
          <w:szCs w:val="28"/>
        </w:rPr>
        <w:t>инфраструктуры</w:t>
      </w:r>
      <w:r w:rsidR="00932495">
        <w:rPr>
          <w:rFonts w:ascii="Times New Roman" w:hAnsi="Times New Roman" w:cs="Times New Roman"/>
          <w:sz w:val="28"/>
          <w:szCs w:val="28"/>
        </w:rPr>
        <w:t>.</w:t>
      </w:r>
    </w:p>
    <w:p w:rsidR="00BA22D2" w:rsidRDefault="00BA22D2" w:rsidP="00F85F1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2E3" w:rsidRDefault="004C42E3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 xml:space="preserve">Решение задачи муниципальной программы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развитию объектов благоустройства на территории МО «Город Всеволожск»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39F" w:rsidRPr="001D639F">
        <w:rPr>
          <w:rFonts w:ascii="Times New Roman" w:hAnsi="Times New Roman" w:cs="Times New Roman"/>
          <w:sz w:val="28"/>
          <w:szCs w:val="28"/>
        </w:rPr>
        <w:t>обеспечивается в рамках структурных элементов, а именно</w:t>
      </w:r>
      <w:r w:rsidR="00EE6399" w:rsidRPr="001D639F">
        <w:rPr>
          <w:rFonts w:ascii="Times New Roman" w:hAnsi="Times New Roman" w:cs="Times New Roman"/>
          <w:sz w:val="28"/>
          <w:szCs w:val="28"/>
        </w:rPr>
        <w:t>:</w:t>
      </w:r>
      <w:r w:rsidR="006045FA" w:rsidRPr="001D6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D2" w:rsidRDefault="00BA22D2" w:rsidP="00BA22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22D2" w:rsidRDefault="0069019F" w:rsidP="00BA22D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BA22D2" w:rsidRPr="00BA22D2">
        <w:rPr>
          <w:rFonts w:ascii="Times New Roman" w:hAnsi="Times New Roman" w:cs="Times New Roman"/>
          <w:sz w:val="28"/>
          <w:szCs w:val="28"/>
        </w:rPr>
        <w:t xml:space="preserve">Развитие объектов </w:t>
      </w:r>
      <w:r w:rsidRPr="00BA22D2">
        <w:rPr>
          <w:rFonts w:ascii="Times New Roman" w:hAnsi="Times New Roman" w:cs="Times New Roman"/>
          <w:sz w:val="28"/>
          <w:szCs w:val="28"/>
        </w:rPr>
        <w:t>благоустройства</w:t>
      </w:r>
      <w:r w:rsidR="00BA22D2" w:rsidRPr="00BA22D2">
        <w:rPr>
          <w:rFonts w:ascii="Times New Roman" w:hAnsi="Times New Roman" w:cs="Times New Roman"/>
          <w:sz w:val="28"/>
          <w:szCs w:val="28"/>
        </w:rPr>
        <w:t xml:space="preserve"> и общественной инфраструктуры муниципального значения</w:t>
      </w:r>
      <w:r w:rsidR="00BA22D2">
        <w:rPr>
          <w:rFonts w:ascii="Times New Roman" w:hAnsi="Times New Roman" w:cs="Times New Roman"/>
          <w:sz w:val="28"/>
          <w:szCs w:val="28"/>
        </w:rPr>
        <w:t>:</w:t>
      </w:r>
    </w:p>
    <w:p w:rsidR="001D639F" w:rsidRDefault="001D639F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42E3" w:rsidRPr="001D639F">
        <w:rPr>
          <w:rFonts w:ascii="Times New Roman" w:hAnsi="Times New Roman" w:cs="Times New Roman"/>
          <w:sz w:val="28"/>
          <w:szCs w:val="28"/>
        </w:rPr>
        <w:t>мероприятия по благоустро</w:t>
      </w:r>
      <w:r>
        <w:rPr>
          <w:rFonts w:ascii="Times New Roman" w:hAnsi="Times New Roman" w:cs="Times New Roman"/>
          <w:sz w:val="28"/>
          <w:szCs w:val="28"/>
        </w:rPr>
        <w:t>йству общественных пространств;</w:t>
      </w:r>
    </w:p>
    <w:p w:rsidR="001D639F" w:rsidRDefault="004C42E3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строител</w:t>
      </w:r>
      <w:r w:rsidR="001D639F">
        <w:rPr>
          <w:rFonts w:ascii="Times New Roman" w:hAnsi="Times New Roman" w:cs="Times New Roman"/>
          <w:sz w:val="28"/>
          <w:szCs w:val="28"/>
        </w:rPr>
        <w:t>ьство сетей уличного освещения;</w:t>
      </w:r>
    </w:p>
    <w:p w:rsidR="00EE6399" w:rsidRDefault="00EE6399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осуществление технологического присоединения к электрическим сетям</w:t>
      </w:r>
      <w:r w:rsidR="001D639F">
        <w:rPr>
          <w:rFonts w:ascii="Times New Roman" w:hAnsi="Times New Roman" w:cs="Times New Roman"/>
          <w:sz w:val="28"/>
          <w:szCs w:val="28"/>
        </w:rPr>
        <w:t>;</w:t>
      </w:r>
    </w:p>
    <w:p w:rsidR="001D639F" w:rsidRDefault="001D639F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по созданию и развитию инфраструктуры активных видов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39F" w:rsidRDefault="001D639F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1D639F">
        <w:rPr>
          <w:rFonts w:ascii="Times New Roman" w:hAnsi="Times New Roman" w:cs="Times New Roman"/>
          <w:sz w:val="28"/>
          <w:szCs w:val="28"/>
        </w:rPr>
        <w:t>ероприятия направленные на предоставление субсидии в связи с выполнением проектно-изыскательских работ по восстановлению территорий после проведения капитального ремонта и (или) ремонта объектов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9F" w:rsidRDefault="00BA22D2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EE6399" w:rsidRPr="001D639F">
        <w:rPr>
          <w:rFonts w:ascii="Times New Roman" w:hAnsi="Times New Roman" w:cs="Times New Roman"/>
          <w:sz w:val="28"/>
          <w:szCs w:val="28"/>
        </w:rPr>
        <w:t>омплекса процессных мероприятий «Развитие общественной инфраструктуры муниципального значения»:</w:t>
      </w:r>
    </w:p>
    <w:p w:rsidR="001D639F" w:rsidRDefault="004C42E3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оборудовани</w:t>
      </w:r>
      <w:r w:rsidR="001D639F">
        <w:rPr>
          <w:rFonts w:ascii="Times New Roman" w:hAnsi="Times New Roman" w:cs="Times New Roman"/>
          <w:sz w:val="28"/>
          <w:szCs w:val="28"/>
        </w:rPr>
        <w:t>е детских, спортивных площадок;</w:t>
      </w:r>
    </w:p>
    <w:p w:rsidR="006045FA" w:rsidRDefault="006045FA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- ремонт дворовых территорий.</w:t>
      </w:r>
    </w:p>
    <w:p w:rsidR="00BA22D2" w:rsidRPr="001D639F" w:rsidRDefault="00BA22D2" w:rsidP="001D639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2E3" w:rsidRDefault="004C42E3" w:rsidP="006045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9F">
        <w:rPr>
          <w:rFonts w:ascii="Times New Roman" w:hAnsi="Times New Roman" w:cs="Times New Roman"/>
          <w:sz w:val="28"/>
          <w:szCs w:val="28"/>
        </w:rPr>
        <w:t>Решение задачи муниципальной программ</w:t>
      </w:r>
      <w:r w:rsidR="00CA1017">
        <w:rPr>
          <w:rFonts w:ascii="Times New Roman" w:hAnsi="Times New Roman" w:cs="Times New Roman"/>
          <w:sz w:val="28"/>
          <w:szCs w:val="28"/>
        </w:rPr>
        <w:t xml:space="preserve">ы </w:t>
      </w:r>
      <w:r w:rsidRPr="001D639F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1D63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улучшению жилищных условий населения МО «Город Всеволожск»</w:t>
      </w:r>
      <w:r w:rsidRPr="001D639F">
        <w:rPr>
          <w:rFonts w:ascii="Times New Roman" w:hAnsi="Times New Roman" w:cs="Times New Roman"/>
          <w:sz w:val="28"/>
          <w:szCs w:val="28"/>
        </w:rPr>
        <w:t xml:space="preserve"> </w:t>
      </w:r>
      <w:r w:rsidR="001D639F" w:rsidRPr="001D639F">
        <w:rPr>
          <w:rFonts w:ascii="Times New Roman" w:hAnsi="Times New Roman" w:cs="Times New Roman"/>
          <w:sz w:val="28"/>
          <w:szCs w:val="28"/>
        </w:rPr>
        <w:t>обеспечивается в рамках структурных элементов, а именно:</w:t>
      </w:r>
    </w:p>
    <w:p w:rsidR="00377CD1" w:rsidRDefault="00377CD1" w:rsidP="00377CD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Иных мероприятий,</w:t>
      </w:r>
      <w:r w:rsidRPr="001D639F"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направленных на р</w:t>
      </w:r>
      <w:r w:rsidRPr="001D639F">
        <w:rPr>
          <w:rFonts w:ascii="Times New Roman" w:hAnsi="Times New Roman" w:cs="Times New Roman"/>
          <w:sz w:val="28"/>
          <w:szCs w:val="28"/>
        </w:rPr>
        <w:t>азвитие</w:t>
      </w:r>
      <w:r w:rsidRPr="001D639F">
        <w:t xml:space="preserve"> </w:t>
      </w:r>
      <w:r w:rsidRPr="001D639F">
        <w:rPr>
          <w:rFonts w:ascii="Times New Roman" w:hAnsi="Times New Roman" w:cs="Times New Roman"/>
          <w:sz w:val="28"/>
          <w:szCs w:val="28"/>
        </w:rPr>
        <w:t>коммунальной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7CD1" w:rsidRPr="00F85F1E" w:rsidRDefault="00377CD1" w:rsidP="006045F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377CD1"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42E3" w:rsidRPr="004C68DA" w:rsidRDefault="004C42E3" w:rsidP="00B27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 xml:space="preserve">- </w:t>
      </w:r>
      <w:r w:rsidR="001D639F" w:rsidRPr="004C68DA">
        <w:rPr>
          <w:rFonts w:ascii="Times New Roman" w:hAnsi="Times New Roman" w:cs="Times New Roman"/>
          <w:sz w:val="28"/>
          <w:szCs w:val="28"/>
        </w:rPr>
        <w:t>снос (демонтаж) аварийного муниципального фонда</w:t>
      </w:r>
      <w:r w:rsidRPr="004C68DA">
        <w:rPr>
          <w:rFonts w:ascii="Times New Roman" w:hAnsi="Times New Roman" w:cs="Times New Roman"/>
          <w:sz w:val="28"/>
          <w:szCs w:val="28"/>
        </w:rPr>
        <w:t>;</w:t>
      </w:r>
    </w:p>
    <w:p w:rsidR="004C42E3" w:rsidRPr="00B27EDC" w:rsidRDefault="004C42E3" w:rsidP="00B27EDC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8DA">
        <w:rPr>
          <w:rFonts w:ascii="Times New Roman" w:hAnsi="Times New Roman" w:cs="Times New Roman"/>
          <w:sz w:val="28"/>
          <w:szCs w:val="28"/>
        </w:rPr>
        <w:t>- выполнение мероприятий по ремонту муниципального фонда.</w:t>
      </w:r>
    </w:p>
    <w:p w:rsidR="004C42E3" w:rsidRPr="00B27EDC" w:rsidRDefault="004C42E3" w:rsidP="00B27E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C42E3" w:rsidRPr="00B27EDC" w:rsidRDefault="004C42E3" w:rsidP="00B27EDC">
      <w:pPr>
        <w:widowControl w:val="0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C42E3" w:rsidRPr="00B27EDC" w:rsidRDefault="004C42E3" w:rsidP="00B27EDC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4. Приложения к муниципальной программе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42E3" w:rsidRPr="00B27EDC" w:rsidRDefault="004C42E3" w:rsidP="00B2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Сведения о показателях (индикаторах)  муниципальной программы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и их значениях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Сведения о порядке сбора информации и методике расчета показателей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(индикаторов) муниципальной программы представлены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2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3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C42E3" w:rsidRPr="00B27EDC" w:rsidRDefault="004C42E3" w:rsidP="00B27EDC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представлен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4</w:t>
      </w:r>
      <w:r w:rsidRPr="00B27EDC">
        <w:rPr>
          <w:rFonts w:ascii="Times New Roman" w:hAnsi="Times New Roman" w:cs="Times New Roman"/>
          <w:sz w:val="28"/>
          <w:szCs w:val="28"/>
        </w:rPr>
        <w:t xml:space="preserve"> к Программе. </w:t>
      </w:r>
    </w:p>
    <w:p w:rsidR="004C42E3" w:rsidRPr="00B27EDC" w:rsidRDefault="00153304" w:rsidP="00F14674">
      <w:pPr>
        <w:widowControl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  <w:sectPr w:rsidR="004C42E3" w:rsidRPr="00B27EDC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7EDC"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</w:t>
      </w:r>
      <w:r w:rsidRPr="00B27EDC">
        <w:rPr>
          <w:rFonts w:ascii="Times New Roman" w:hAnsi="Times New Roman" w:cs="Times New Roman"/>
          <w:i/>
          <w:sz w:val="28"/>
          <w:szCs w:val="28"/>
        </w:rPr>
        <w:t>Приложении 5</w:t>
      </w:r>
      <w:r w:rsidR="00F14674">
        <w:rPr>
          <w:rFonts w:ascii="Times New Roman" w:hAnsi="Times New Roman" w:cs="Times New Roman"/>
          <w:sz w:val="28"/>
          <w:szCs w:val="28"/>
        </w:rPr>
        <w:t xml:space="preserve"> к Программ</w:t>
      </w:r>
    </w:p>
    <w:p w:rsidR="00CE4035" w:rsidRPr="00983A25" w:rsidRDefault="00CE4035" w:rsidP="00CE4035">
      <w:pPr>
        <w:pStyle w:val="ConsPlusTitle"/>
        <w:ind w:right="-709"/>
        <w:rPr>
          <w:b w:val="0"/>
          <w:lang w:eastAsia="en-US"/>
        </w:rPr>
      </w:pPr>
      <w:r w:rsidRPr="00983A25">
        <w:rPr>
          <w:b w:val="0"/>
          <w:lang w:eastAsia="en-US"/>
        </w:rPr>
        <w:lastRenderedPageBreak/>
        <w:t xml:space="preserve"> </w:t>
      </w:r>
      <w:r w:rsidR="00F14674">
        <w:rPr>
          <w:b w:val="0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983A25">
        <w:rPr>
          <w:b w:val="0"/>
          <w:lang w:eastAsia="en-US"/>
        </w:rPr>
        <w:t>Приложение 1</w:t>
      </w:r>
    </w:p>
    <w:p w:rsidR="00CE4035" w:rsidRPr="00983A25" w:rsidRDefault="00CE4035" w:rsidP="00CE4035">
      <w:pPr>
        <w:pStyle w:val="ConsPlusTitle"/>
        <w:ind w:right="-709"/>
        <w:jc w:val="right"/>
        <w:rPr>
          <w:b w:val="0"/>
          <w:lang w:eastAsia="en-US"/>
        </w:rPr>
      </w:pPr>
      <w:r w:rsidRPr="00983A25">
        <w:rPr>
          <w:b w:val="0"/>
          <w:lang w:eastAsia="en-US"/>
        </w:rPr>
        <w:t>к Муниципальной программе</w:t>
      </w:r>
    </w:p>
    <w:p w:rsidR="00CE4035" w:rsidRPr="00983A25" w:rsidRDefault="00CE4035" w:rsidP="00CE4035">
      <w:pPr>
        <w:pStyle w:val="ConsPlusTitle"/>
        <w:ind w:firstLine="567"/>
        <w:jc w:val="right"/>
        <w:rPr>
          <w:b w:val="0"/>
          <w:sz w:val="28"/>
          <w:szCs w:val="28"/>
          <w:lang w:eastAsia="en-US"/>
        </w:rPr>
      </w:pPr>
    </w:p>
    <w:p w:rsidR="005350EE" w:rsidRPr="00983A25" w:rsidRDefault="005350EE" w:rsidP="0053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Сведения о показателях (индикаторах)  муниципальной программы</w:t>
      </w:r>
    </w:p>
    <w:p w:rsidR="005350EE" w:rsidRPr="00983A25" w:rsidRDefault="00983A25" w:rsidP="005350EE">
      <w:pPr>
        <w:tabs>
          <w:tab w:val="left" w:pos="9072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3A25">
        <w:rPr>
          <w:rFonts w:ascii="Times New Roman" w:hAnsi="Times New Roman" w:cs="Times New Roman"/>
          <w:sz w:val="28"/>
          <w:szCs w:val="28"/>
        </w:rPr>
        <w:t>«</w:t>
      </w:r>
      <w:r w:rsidRPr="00983A25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 инженерной и дорожной инфраструктуры на территории МО «Город Всеволожск»» </w:t>
      </w:r>
      <w:r w:rsidR="005350EE" w:rsidRPr="00983A25">
        <w:rPr>
          <w:rFonts w:ascii="Times New Roman" w:hAnsi="Times New Roman" w:cs="Times New Roman"/>
          <w:sz w:val="28"/>
          <w:szCs w:val="28"/>
        </w:rPr>
        <w:t>и их значениях</w:t>
      </w: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6370"/>
        <w:gridCol w:w="1107"/>
        <w:gridCol w:w="1244"/>
        <w:gridCol w:w="1107"/>
        <w:gridCol w:w="1107"/>
        <w:gridCol w:w="1247"/>
        <w:gridCol w:w="1384"/>
        <w:gridCol w:w="1048"/>
      </w:tblGrid>
      <w:tr w:rsidR="0069019F" w:rsidRPr="000D2671" w:rsidTr="0069019F">
        <w:trPr>
          <w:trHeight w:val="40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2322A3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2322A3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2322A3" w:rsidRDefault="0069019F" w:rsidP="0096164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A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983A25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A25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</w:tr>
      <w:tr w:rsidR="0069019F" w:rsidRPr="000D2671" w:rsidTr="0069019F">
        <w:trPr>
          <w:trHeight w:val="81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352766" w:rsidRDefault="0069019F" w:rsidP="0096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352766" w:rsidRDefault="0069019F" w:rsidP="0096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19F" w:rsidRPr="00352766" w:rsidRDefault="0069019F" w:rsidP="009616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(базовый)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фактическое значение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8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8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8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8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F" w:rsidRPr="00352766" w:rsidRDefault="0069019F" w:rsidP="00983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</w:tr>
      <w:tr w:rsidR="0069019F" w:rsidRPr="000D2671" w:rsidTr="0069019F">
        <w:trPr>
          <w:trHeight w:val="247"/>
          <w:tblHeader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F" w:rsidRPr="00352766" w:rsidRDefault="0069019F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</w:tr>
      <w:tr w:rsidR="007D5950" w:rsidRPr="000D2671" w:rsidTr="0069019F">
        <w:trPr>
          <w:trHeight w:val="247"/>
          <w:tblHeader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950" w:rsidRPr="00352766" w:rsidRDefault="007D5950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1578" w:rsidRPr="000D2671" w:rsidTr="0069019F">
        <w:trPr>
          <w:trHeight w:val="11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385BF4" w:rsidRDefault="008B1578" w:rsidP="0038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78" w:rsidRPr="00385BF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Протяженность построенных (реконструированных, прошедших капитальный ремонт)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0D2671" w:rsidRDefault="008B1578" w:rsidP="00385B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38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1,552*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385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0D2671" w:rsidRDefault="008B1578" w:rsidP="00385B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2,169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385B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2,650*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385BF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1,124*</w:t>
            </w:r>
          </w:p>
        </w:tc>
      </w:tr>
      <w:tr w:rsidR="008B1578" w:rsidRPr="000D2671" w:rsidTr="0069019F">
        <w:trPr>
          <w:trHeight w:val="114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385BF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78" w:rsidRPr="00385BF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проектов на строительство, реконструкцию, капитальный ремонт</w:t>
            </w:r>
            <w:r w:rsidRPr="00385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автомобильных дорог </w:t>
            </w: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значения; пешеходных тротуаров; снос аварийных многоквартирных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385BF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B1578" w:rsidRPr="000D2671" w:rsidTr="0069019F">
        <w:trPr>
          <w:trHeight w:val="49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385BF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385BF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BF4">
              <w:rPr>
                <w:rFonts w:ascii="Times New Roman" w:hAnsi="Times New Roman" w:cs="Times New Roman"/>
                <w:sz w:val="20"/>
                <w:szCs w:val="20"/>
              </w:rPr>
              <w:t>Протяженност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построенных инженерных сетей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0D2671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п.м.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0D2671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2678,4*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0D2671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1530,4*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B1578" w:rsidRPr="000D2671" w:rsidTr="0069019F">
        <w:trPr>
          <w:trHeight w:val="42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78" w:rsidRPr="00A7755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снесенных (демонтированных) аварийных домов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B1578" w:rsidRPr="000D2671" w:rsidTr="0069019F">
        <w:trPr>
          <w:trHeight w:val="40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78" w:rsidRPr="00A7755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ненных объектов благоустройства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0D2671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у.ед.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0D2671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15*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C9306A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B1578" w:rsidRPr="000D2671" w:rsidTr="0069019F">
        <w:trPr>
          <w:trHeight w:val="4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78" w:rsidRPr="00A77554" w:rsidRDefault="008B1578" w:rsidP="008B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Количество единиц отремонтированного муниципального фонда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0D2671" w:rsidRDefault="008B1578" w:rsidP="00C930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0D2671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578" w:rsidRPr="00A77554" w:rsidRDefault="008B1578" w:rsidP="009616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55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226470" w:rsidRPr="00A77554" w:rsidRDefault="005350EE" w:rsidP="00961649">
      <w:pPr>
        <w:spacing w:after="0" w:line="240" w:lineRule="auto"/>
        <w:rPr>
          <w:rFonts w:ascii="Times New Roman" w:hAnsi="Times New Roman" w:cs="Times New Roman"/>
        </w:rPr>
      </w:pPr>
      <w:r w:rsidRPr="00A77554">
        <w:rPr>
          <w:rFonts w:ascii="Times New Roman" w:hAnsi="Times New Roman" w:cs="Times New Roman"/>
        </w:rPr>
        <w:t>*- при условии софинансирования из бюджета Ленинградской области; ** - при условии 100% расселения г</w:t>
      </w:r>
      <w:r w:rsidR="00961649" w:rsidRPr="00A77554">
        <w:rPr>
          <w:rFonts w:ascii="Times New Roman" w:hAnsi="Times New Roman" w:cs="Times New Roman"/>
        </w:rPr>
        <w:t>раждан из аварийного жилого фон</w:t>
      </w:r>
    </w:p>
    <w:p w:rsidR="000B6D5F" w:rsidRDefault="000B6D5F" w:rsidP="00725840">
      <w:pPr>
        <w:spacing w:after="0"/>
        <w:ind w:right="-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5840" w:rsidRDefault="00725840" w:rsidP="00725840">
      <w:pPr>
        <w:spacing w:after="0"/>
        <w:ind w:right="-709"/>
        <w:rPr>
          <w:rFonts w:ascii="Times New Roman" w:hAnsi="Times New Roman" w:cs="Times New Roman"/>
          <w:sz w:val="24"/>
          <w:szCs w:val="24"/>
        </w:rPr>
      </w:pPr>
    </w:p>
    <w:p w:rsidR="00CE4035" w:rsidRPr="00A44E72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CE4035" w:rsidRPr="00A44E72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A44E7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E4035" w:rsidRPr="000D2671" w:rsidRDefault="00CE4035" w:rsidP="00226470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:rsidR="00CE4035" w:rsidRPr="00A44E72" w:rsidRDefault="00CE4035" w:rsidP="00A44E72">
      <w:pPr>
        <w:pStyle w:val="ConsPlusTitle"/>
        <w:jc w:val="center"/>
        <w:rPr>
          <w:b w:val="0"/>
          <w:sz w:val="28"/>
          <w:szCs w:val="28"/>
          <w:lang w:eastAsia="en-US"/>
        </w:rPr>
      </w:pPr>
      <w:r w:rsidRPr="00A44E72">
        <w:rPr>
          <w:b w:val="0"/>
          <w:sz w:val="28"/>
          <w:szCs w:val="28"/>
          <w:lang w:eastAsia="en-US"/>
        </w:rPr>
        <w:t>Сведения о порядке сбора информации</w:t>
      </w:r>
      <w:r w:rsidR="00A44E72">
        <w:rPr>
          <w:b w:val="0"/>
          <w:sz w:val="28"/>
          <w:szCs w:val="28"/>
          <w:lang w:eastAsia="en-US"/>
        </w:rPr>
        <w:t xml:space="preserve"> </w:t>
      </w:r>
      <w:r w:rsidRPr="00A44E72">
        <w:rPr>
          <w:b w:val="0"/>
          <w:sz w:val="28"/>
          <w:szCs w:val="28"/>
          <w:lang w:eastAsia="en-US"/>
        </w:rPr>
        <w:t>и методике расчета</w:t>
      </w:r>
      <w:r w:rsidR="00A44E72">
        <w:rPr>
          <w:b w:val="0"/>
          <w:sz w:val="28"/>
          <w:szCs w:val="28"/>
          <w:lang w:eastAsia="en-US"/>
        </w:rPr>
        <w:t xml:space="preserve"> показателей и методике расчета </w:t>
      </w:r>
      <w:r w:rsidRPr="00A44E72">
        <w:rPr>
          <w:b w:val="0"/>
          <w:sz w:val="28"/>
          <w:szCs w:val="28"/>
          <w:lang w:eastAsia="en-US"/>
        </w:rPr>
        <w:t>показателей (индикатора) муниципальной программы</w:t>
      </w:r>
    </w:p>
    <w:p w:rsidR="00CE4035" w:rsidRPr="000D2671" w:rsidRDefault="00CE4035" w:rsidP="00CE4035">
      <w:pPr>
        <w:pStyle w:val="ConsPlusTitle"/>
        <w:ind w:hanging="284"/>
        <w:jc w:val="center"/>
        <w:rPr>
          <w:b w:val="0"/>
          <w:sz w:val="28"/>
          <w:szCs w:val="28"/>
          <w:highlight w:val="yellow"/>
          <w:lang w:eastAsia="en-US"/>
        </w:rPr>
      </w:pPr>
    </w:p>
    <w:tbl>
      <w:tblPr>
        <w:tblW w:w="1474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495"/>
        <w:gridCol w:w="1214"/>
        <w:gridCol w:w="1701"/>
        <w:gridCol w:w="3776"/>
        <w:gridCol w:w="1611"/>
        <w:gridCol w:w="2329"/>
        <w:gridCol w:w="1072"/>
      </w:tblGrid>
      <w:tr w:rsidR="00CE4035" w:rsidRPr="000D2671" w:rsidTr="00DF4411">
        <w:tc>
          <w:tcPr>
            <w:tcW w:w="544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95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14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Временная характеристика</w:t>
            </w:r>
          </w:p>
        </w:tc>
        <w:tc>
          <w:tcPr>
            <w:tcW w:w="3776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611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Срок предоставления отчетности</w:t>
            </w:r>
          </w:p>
        </w:tc>
        <w:tc>
          <w:tcPr>
            <w:tcW w:w="2329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Ответственный за сбор данных по показателю</w:t>
            </w:r>
          </w:p>
        </w:tc>
        <w:tc>
          <w:tcPr>
            <w:tcW w:w="1072" w:type="dxa"/>
          </w:tcPr>
          <w:p w:rsidR="00CE4035" w:rsidRPr="00FA0426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A0426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CE4035" w:rsidRPr="000D2671" w:rsidTr="00DF4411"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1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8</w:t>
            </w:r>
          </w:p>
        </w:tc>
      </w:tr>
      <w:tr w:rsidR="00CE4035" w:rsidRPr="000D2671" w:rsidTr="00961649">
        <w:trPr>
          <w:trHeight w:val="2365"/>
        </w:trPr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(реконструированных)</w:t>
            </w:r>
            <w:r w:rsidRPr="006C7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значения; пешеходных тротуаров</w:t>
            </w: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tabs>
                <w:tab w:val="left" w:pos="55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(реконструированных)</w:t>
            </w:r>
            <w:r w:rsidRPr="006C77F2">
              <w:rPr>
                <w:rFonts w:ascii="Times New Roman" w:hAnsi="Times New Roman" w:cs="Times New Roman"/>
                <w:shd w:val="clear" w:color="auto" w:fill="FFFFFF"/>
              </w:rPr>
              <w:t xml:space="preserve"> автомобильных дорог </w:t>
            </w:r>
            <w:r w:rsidRPr="006C77F2">
              <w:rPr>
                <w:rFonts w:ascii="Times New Roman" w:hAnsi="Times New Roman" w:cs="Times New Roman"/>
              </w:rPr>
              <w:t>общего пользования местного значения, пешеходных тротуаров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35" w:rsidRPr="000D2671" w:rsidTr="00DF4411"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строительство, реконструкцию, капитальн</w:t>
            </w:r>
            <w:r w:rsidR="00226470"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ый ремонт  автомобильных дорог; </w:t>
            </w: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пешеходных тротуаров</w:t>
            </w:r>
            <w:r w:rsidR="00226470"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; снос </w:t>
            </w:r>
            <w:r w:rsidR="00226470" w:rsidRPr="006C7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многоквартирных домов</w:t>
            </w: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выполненных проектов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CE4035" w:rsidRPr="000D2671" w:rsidTr="00DF4411"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инженерных сетей </w:t>
            </w:r>
          </w:p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протяженности построенных инженерных сетей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0D2671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035" w:rsidRPr="000D2671" w:rsidTr="00DF4411"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(демонтированных) аварийных домов</w:t>
            </w: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единиц снесенного (демонтированного) аварийного жилья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072" w:type="dxa"/>
          </w:tcPr>
          <w:p w:rsidR="00CE4035" w:rsidRPr="000D2671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035" w:rsidRPr="000D2671" w:rsidTr="004F5FE2">
        <w:trPr>
          <w:trHeight w:val="2537"/>
        </w:trPr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объектов благоустройства</w:t>
            </w:r>
          </w:p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у.ед.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выполненных объектов благоустройства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Отдел строительства Управления строительства, дорожного хозяйства и благоустройства; </w:t>
            </w:r>
          </w:p>
          <w:p w:rsidR="00CE4035" w:rsidRPr="006C77F2" w:rsidRDefault="00CE4035" w:rsidP="00DF4411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CE4035" w:rsidRPr="000D2671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4035" w:rsidRPr="000D2671" w:rsidTr="00DF4411">
        <w:tc>
          <w:tcPr>
            <w:tcW w:w="54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77F2">
              <w:rPr>
                <w:rFonts w:ascii="Times New Roman" w:hAnsi="Times New Roman" w:cs="Times New Roman"/>
                <w:sz w:val="24"/>
                <w:szCs w:val="24"/>
              </w:rPr>
              <w:t>Количество единиц отремонтированного муниципального фонда</w:t>
            </w:r>
          </w:p>
        </w:tc>
        <w:tc>
          <w:tcPr>
            <w:tcW w:w="1214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CE4035" w:rsidRPr="006C77F2" w:rsidRDefault="00CE4035" w:rsidP="00DF441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за отчетный год</w:t>
            </w:r>
          </w:p>
        </w:tc>
        <w:tc>
          <w:tcPr>
            <w:tcW w:w="3776" w:type="dxa"/>
          </w:tcPr>
          <w:p w:rsidR="00CE4035" w:rsidRPr="006C77F2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Показатель равен количеству отремонтированных единиц муниципального фонда</w:t>
            </w:r>
          </w:p>
        </w:tc>
        <w:tc>
          <w:tcPr>
            <w:tcW w:w="1611" w:type="dxa"/>
          </w:tcPr>
          <w:p w:rsidR="00CE4035" w:rsidRPr="006C77F2" w:rsidRDefault="00CE4035" w:rsidP="00EC59C1">
            <w:pPr>
              <w:jc w:val="center"/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 xml:space="preserve">до </w:t>
            </w:r>
            <w:r w:rsidR="00EC59C1">
              <w:rPr>
                <w:rFonts w:ascii="Times New Roman" w:hAnsi="Times New Roman" w:cs="Times New Roman"/>
              </w:rPr>
              <w:t>01</w:t>
            </w:r>
            <w:r w:rsidRPr="006C77F2">
              <w:rPr>
                <w:rFonts w:ascii="Times New Roman" w:hAnsi="Times New Roman" w:cs="Times New Roman"/>
              </w:rPr>
              <w:t xml:space="preserve"> февраля года, следующего за отчетным</w:t>
            </w:r>
          </w:p>
        </w:tc>
        <w:tc>
          <w:tcPr>
            <w:tcW w:w="2329" w:type="dxa"/>
          </w:tcPr>
          <w:p w:rsidR="00CE4035" w:rsidRPr="006C77F2" w:rsidRDefault="00CE4035" w:rsidP="00DF4411">
            <w:pPr>
              <w:rPr>
                <w:rFonts w:ascii="Times New Roman" w:hAnsi="Times New Roman" w:cs="Times New Roman"/>
              </w:rPr>
            </w:pPr>
            <w:r w:rsidRPr="006C77F2">
              <w:rPr>
                <w:rFonts w:ascii="Times New Roman" w:hAnsi="Times New Roman" w:cs="Times New Roman"/>
              </w:rPr>
              <w:t>МУ «Всеволожская муниципальная управляющая компания»</w:t>
            </w:r>
          </w:p>
        </w:tc>
        <w:tc>
          <w:tcPr>
            <w:tcW w:w="1072" w:type="dxa"/>
          </w:tcPr>
          <w:p w:rsidR="00CE4035" w:rsidRPr="000D2671" w:rsidRDefault="00CE4035" w:rsidP="00DF44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50EE" w:rsidRPr="000D2671" w:rsidRDefault="005350EE" w:rsidP="00894BED">
      <w:pPr>
        <w:spacing w:after="0"/>
        <w:ind w:right="-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350EE" w:rsidRPr="000D2671" w:rsidRDefault="005350EE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6470" w:rsidRPr="00FF534C" w:rsidRDefault="00CE4035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F534C">
        <w:rPr>
          <w:rFonts w:ascii="Times New Roman" w:hAnsi="Times New Roman" w:cs="Times New Roman"/>
          <w:sz w:val="24"/>
          <w:szCs w:val="24"/>
        </w:rPr>
        <w:t>Приложе</w:t>
      </w:r>
      <w:r w:rsidR="00226470" w:rsidRPr="00FF534C">
        <w:rPr>
          <w:rFonts w:ascii="Times New Roman" w:hAnsi="Times New Roman" w:cs="Times New Roman"/>
          <w:sz w:val="24"/>
          <w:szCs w:val="24"/>
        </w:rPr>
        <w:t xml:space="preserve">ние 3 </w:t>
      </w:r>
    </w:p>
    <w:p w:rsidR="00CE4035" w:rsidRPr="00FF534C" w:rsidRDefault="00226470" w:rsidP="00226470">
      <w:pPr>
        <w:spacing w:after="0"/>
        <w:ind w:right="-709"/>
        <w:jc w:val="right"/>
        <w:rPr>
          <w:rFonts w:ascii="Times New Roman" w:hAnsi="Times New Roman" w:cs="Times New Roman"/>
          <w:sz w:val="24"/>
          <w:szCs w:val="24"/>
        </w:rPr>
      </w:pPr>
      <w:r w:rsidRPr="00FF53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26470" w:rsidRPr="00FF534C" w:rsidRDefault="00226470" w:rsidP="009C7008">
      <w:pPr>
        <w:pStyle w:val="ConsPlusNormal"/>
        <w:ind w:firstLine="0"/>
        <w:rPr>
          <w:sz w:val="27"/>
          <w:szCs w:val="27"/>
        </w:rPr>
      </w:pPr>
    </w:p>
    <w:p w:rsidR="00D03634" w:rsidRPr="00FF534C" w:rsidRDefault="00D03634" w:rsidP="00F766DE">
      <w:pPr>
        <w:spacing w:after="0" w:line="240" w:lineRule="auto"/>
        <w:ind w:right="-709"/>
        <w:jc w:val="center"/>
        <w:rPr>
          <w:rFonts w:ascii="Times New Roman" w:hAnsi="Times New Roman" w:cs="Times New Roman"/>
        </w:rPr>
      </w:pPr>
      <w:r w:rsidRPr="00FF534C">
        <w:rPr>
          <w:rFonts w:ascii="Times New Roman" w:hAnsi="Times New Roman" w:cs="Times New Roman"/>
        </w:rPr>
        <w:t>План реализации муниципальной программы «</w:t>
      </w:r>
      <w:r w:rsidR="00FF534C" w:rsidRPr="00FF534C">
        <w:rPr>
          <w:rFonts w:ascii="Times New Roman" w:hAnsi="Times New Roman"/>
        </w:rPr>
        <w:t>Строительство, реконструкция, капитальный ремонт инженерной и дорожной инфраструктуры на территории МО «Город Всеволожск»</w:t>
      </w:r>
      <w:r w:rsidRPr="00FF534C">
        <w:rPr>
          <w:rFonts w:ascii="Times New Roman" w:hAnsi="Times New Roman" w:cs="Times New Roman"/>
        </w:rPr>
        <w:t>»</w:t>
      </w:r>
    </w:p>
    <w:p w:rsidR="00D03634" w:rsidRPr="000D2671" w:rsidRDefault="00D03634" w:rsidP="00D03634">
      <w:pPr>
        <w:spacing w:after="0" w:line="240" w:lineRule="auto"/>
        <w:ind w:right="-709"/>
        <w:jc w:val="center"/>
        <w:rPr>
          <w:rFonts w:ascii="Times New Roman" w:hAnsi="Times New Roman" w:cs="Times New Roman"/>
          <w:highlight w:val="yellow"/>
        </w:rPr>
      </w:pPr>
    </w:p>
    <w:tbl>
      <w:tblPr>
        <w:tblW w:w="16019" w:type="dxa"/>
        <w:tblInd w:w="-2137" w:type="dxa"/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2126"/>
        <w:gridCol w:w="1418"/>
        <w:gridCol w:w="1984"/>
        <w:gridCol w:w="1615"/>
        <w:gridCol w:w="1790"/>
        <w:gridCol w:w="1982"/>
        <w:gridCol w:w="1134"/>
      </w:tblGrid>
      <w:tr w:rsidR="00B339A8" w:rsidRPr="00B339A8" w:rsidTr="00B339A8">
        <w:trPr>
          <w:trHeight w:val="31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реали-зации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 руб., в ценах соответствующих лет)</w:t>
            </w:r>
          </w:p>
        </w:tc>
      </w:tr>
      <w:tr w:rsidR="00B339A8" w:rsidRPr="00B339A8" w:rsidTr="00B339A8">
        <w:trPr>
          <w:trHeight w:val="222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</w:tr>
      <w:tr w:rsidR="00B339A8" w:rsidRPr="00B339A8" w:rsidTr="00B339A8">
        <w:trPr>
          <w:trHeight w:val="330"/>
        </w:trPr>
        <w:tc>
          <w:tcPr>
            <w:tcW w:w="4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39A8" w:rsidRPr="00B339A8" w:rsidTr="00B339A8">
        <w:trPr>
          <w:trHeight w:val="570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«Строительство, 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220 504 624,90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201 905 424,90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57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208 384 150,00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203 384 150,00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60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54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55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1 067 108 384,90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23 599 200,00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1 043 509 184,90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45"/>
        </w:trPr>
        <w:tc>
          <w:tcPr>
            <w:tcW w:w="1601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Проектная часть</w:t>
            </w:r>
          </w:p>
        </w:tc>
      </w:tr>
      <w:tr w:rsidR="00B339A8" w:rsidRPr="00B339A8" w:rsidTr="00B339A8">
        <w:trPr>
          <w:trHeight w:val="465"/>
        </w:trPr>
        <w:tc>
          <w:tcPr>
            <w:tcW w:w="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05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60"/>
        </w:trPr>
        <w:tc>
          <w:tcPr>
            <w:tcW w:w="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30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6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Отраслевой проект "Улучшение жилищных условий и обеспечение жильем отдельных категорий граждан"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17 800 000,00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4 200 800,00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4 285 000,00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2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93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4 482 110,00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4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35 531 330,00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13 599 200,00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21 932 130,00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05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197 441 467,00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197 441 467,00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5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199 099 150,00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199 099 150,00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55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208 257 760,00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208 257 760,00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30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1 021 313 897,00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1 021 313 897,00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510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проектная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1 061 845 227,00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18 599 200,00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1 043 246 027,00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45"/>
        </w:trPr>
        <w:tc>
          <w:tcPr>
            <w:tcW w:w="160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Процессная часть</w:t>
            </w:r>
          </w:p>
        </w:tc>
      </w:tr>
      <w:tr w:rsidR="00B339A8" w:rsidRPr="00B339A8" w:rsidTr="00B339A8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общественной инфраструктуры муниципального значения"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строительства Управления строительства, дорожного хозяйства и благоустройства;               - МУ «ВМУК»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0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95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37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5 263 157,90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339A8" w:rsidRPr="00B339A8" w:rsidTr="00B339A8">
        <w:trPr>
          <w:trHeight w:val="49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процессная часть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5 263 157,90 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5 000 000,00 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263 157,90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9A8" w:rsidRPr="00B339A8" w:rsidRDefault="00B339A8" w:rsidP="00B3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B1578" w:rsidRDefault="008B1578" w:rsidP="004F5FE2">
      <w:pPr>
        <w:widowControl w:val="0"/>
        <w:spacing w:after="0"/>
        <w:ind w:right="-28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1578" w:rsidRDefault="008B1578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FE2" w:rsidRDefault="004F5FE2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5FE2" w:rsidRDefault="004F5FE2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26470" w:rsidRPr="00CD51D6" w:rsidRDefault="00CE4035" w:rsidP="00226470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CE4035" w:rsidRPr="00CD51D6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7008" w:rsidRPr="000D2671" w:rsidRDefault="009C7008" w:rsidP="009C7008">
      <w:pPr>
        <w:widowControl w:val="0"/>
        <w:spacing w:after="0"/>
        <w:ind w:right="-284"/>
        <w:jc w:val="right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51D6" w:rsidRPr="00CD51D6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CE4035" w:rsidRDefault="00CD51D6" w:rsidP="00CD51D6">
      <w:pPr>
        <w:spacing w:after="0" w:line="240" w:lineRule="auto"/>
        <w:ind w:left="-1134" w:right="-709"/>
        <w:jc w:val="center"/>
        <w:rPr>
          <w:rFonts w:ascii="Times New Roman" w:hAnsi="Times New Roman" w:cs="Times New Roman"/>
          <w:sz w:val="24"/>
          <w:szCs w:val="24"/>
        </w:rPr>
      </w:pPr>
      <w:r w:rsidRPr="00CD51D6">
        <w:rPr>
          <w:rFonts w:ascii="Times New Roman" w:hAnsi="Times New Roman" w:cs="Times New Roman"/>
          <w:sz w:val="24"/>
          <w:szCs w:val="24"/>
        </w:rPr>
        <w:t>«Строительство, реконструкция, капитальный ремонт инженерной и дорожной инфраст</w:t>
      </w:r>
      <w:r>
        <w:rPr>
          <w:rFonts w:ascii="Times New Roman" w:hAnsi="Times New Roman" w:cs="Times New Roman"/>
          <w:sz w:val="24"/>
          <w:szCs w:val="24"/>
        </w:rPr>
        <w:t xml:space="preserve">руктуры на территории МО «Город </w:t>
      </w:r>
      <w:r w:rsidRPr="00CD51D6">
        <w:rPr>
          <w:rFonts w:ascii="Times New Roman" w:hAnsi="Times New Roman" w:cs="Times New Roman"/>
          <w:sz w:val="24"/>
          <w:szCs w:val="24"/>
        </w:rPr>
        <w:t>Всеволожск»»</w:t>
      </w:r>
    </w:p>
    <w:p w:rsidR="00961649" w:rsidRDefault="00961649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2415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701"/>
        <w:gridCol w:w="1134"/>
        <w:gridCol w:w="1701"/>
        <w:gridCol w:w="1842"/>
        <w:gridCol w:w="1134"/>
        <w:gridCol w:w="1560"/>
        <w:gridCol w:w="1842"/>
        <w:gridCol w:w="829"/>
        <w:gridCol w:w="1156"/>
      </w:tblGrid>
      <w:tr w:rsidR="00E87F62" w:rsidRPr="00E87F62" w:rsidTr="002C4DD1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Соисполнитель,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Ожидаемый результат реализации структурного элемента </w:t>
            </w:r>
          </w:p>
        </w:tc>
        <w:tc>
          <w:tcPr>
            <w:tcW w:w="7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расходов( руб., в ценах соответствующих лет)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за реализацию структурного элемента</w:t>
            </w:r>
          </w:p>
        </w:tc>
      </w:tr>
      <w:tr w:rsidR="00E87F62" w:rsidRPr="00E87F62" w:rsidTr="002C4DD1">
        <w:trPr>
          <w:trHeight w:val="1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 ЛО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бюджеты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«Строительство, </w:t>
            </w: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реконструкция, капитальный ремонт инженерной и дорожной инфраструктуры на территории МО «Город Всеволожск»»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Отдел строительства Управления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строительства, дорожного хозяйства и благоустройства;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МУ «ВМУК»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852D8D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220 504 624,90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852D8D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18 599 200,00</w:t>
            </w:r>
            <w:r w:rsidR="00E87F62"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201 905 424,90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ства Петров А.В.;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МУ «ВМУК»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Домрачев М.С.</w:t>
            </w:r>
          </w:p>
        </w:tc>
      </w:tr>
      <w:tr w:rsidR="00E87F62" w:rsidRPr="00E87F62" w:rsidTr="002C4DD1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208 384 150,00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203 384 150,00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85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</w:t>
            </w:r>
            <w:r w:rsidR="00852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108 384,90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85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52D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599 200,00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1 043 509 184,90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163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E87F62" w:rsidRPr="00E87F62" w:rsidTr="002C4DD1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Отраслевой проект «Развитие и приведение в нормативное состояние автомобильных дорог общего пользования»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852D8D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 w:rsidR="00E87F62"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852D8D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строительству (реконструкции), включая проектирование автомобильных дорог общего пользования местного значения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8B1578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мероприятия не запланировано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 км.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8B1578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8B1578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8B1578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9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Отраслевой проект «Улучшение жилищных условий и обеспечение жильем отдельных категорий граждан»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13 599 200,00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4 200 800,00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строительство объектов инженерной и транспортной инфраструктуры на земельных участках,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предоставленных бесплатно гражданам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330E9F" w:rsidP="0033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E87F62"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роектиру</w:t>
            </w: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="00E87F62"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тся</w:t>
            </w: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сети инженерной и транспортной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17 800 000,00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13 599 200,00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4 200 800,00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7E368D" w:rsidP="00330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</w:t>
            </w:r>
            <w:r w:rsidR="00330E9F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4 285 000,00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4 482 110,00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направления деятельности, отвечающие критериям проектной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D7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197 441 467,00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197 441 467,00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F62" w:rsidRPr="00E87F62" w:rsidTr="002C4DD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122 096 467,00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122 096 467,00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 автомобильных дорог общего пользования местного значения, включая разработку проектно-сметной документации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1,101 км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85 698 467,00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85 698 467,00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E87F62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роектируется</w:t>
            </w: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реконструкция 2-х автомобильных дорог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89 640 600,00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89 640 600,00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D7BA3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D7BA3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93 764 070,00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D7BA3" w:rsidP="002D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E87F62"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роектируется</w:t>
            </w: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4DD1"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капитальный </w:t>
            </w: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ремонт автомобильной дороги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9 838 000,00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9 838 000,00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10 290 550,00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10 290 550,00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10 763 920,00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 пешеходных дорожек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1215,9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15 300 000,00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15 300 000,00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1005,3 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15 606 000,00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15 606 000,00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м.2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м.2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м.2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16 323 880,00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автобусных остановок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10 200 000,00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10 200 000,00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  <w:r w:rsidR="002C4DD1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10 404 000,00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4DD1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 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10 882 580,00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мостов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моста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1 060 000,00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1 060 000,00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1 081 000,00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1 130 730,00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F62" w:rsidRPr="00E87F62" w:rsidTr="002C4DD1">
        <w:trPr>
          <w:trHeight w:val="64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Развитие коммунальной и инженерной инфраструктуры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сетей водоснабжения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1530,0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4 680 000,00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объектов инженерной  инфраструктуры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мероприятия не запланировано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105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Развитие объектов благоустройтсва и общественной инфраструктуры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благоустройства;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МУ «ВМУК»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56 385 000,00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56 385 000,00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А.В.;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МУ «ВМУК»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Домрачев М.С.</w:t>
            </w:r>
          </w:p>
        </w:tc>
      </w:tr>
      <w:tr w:rsidR="00E87F62" w:rsidRPr="00E87F62" w:rsidTr="002C4DD1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благоустройству общественных пространств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2C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территория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24 765 000,00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24 765 000,00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25 260 000,00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26 422 000,00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сетей уличного освещения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DD1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25 500 000,00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25 500 000,00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529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п.м. </w:t>
            </w:r>
            <w:r w:rsidR="002C4DD1"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26 010 000,00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п.м. опреледяется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88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п.м. опреледяется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2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п.м. опреледяется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27 206 460,00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ус.ед.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1 020 000,00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1 020 000,00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ус.ед.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1 040 000,00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ус.ед.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ус.ед.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ус.ед.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1 087 840,00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2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созданию и развитию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инфраструктуры активных видов туризма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5 100 000,00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5 100 000,00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«ВМУК»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Домрачев М.С.</w:t>
            </w:r>
          </w:p>
        </w:tc>
      </w:tr>
      <w:tr w:rsidR="00E87F62" w:rsidRPr="00E87F62" w:rsidTr="002C4DD1">
        <w:trPr>
          <w:trHeight w:val="27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5 202 000,00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5 202 000,00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13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определяется проектом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5 441 290,00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21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направленные на предоставление субсидии в связи с выполнением проектно-изыскательских работ по восстановлению территорий после проведения капитального ремонта и (или) ремонта объектов муниципального имущества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мероприятия не запланировано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4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6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2C4DD1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87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строительства Управления строительства, дорожного хозяйства и благоустройства, МУ "ВМУК"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14 280 000,00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14 280 000,00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А.В., Директор МУ "ВМУК" Домрачев М.С.</w:t>
            </w:r>
          </w:p>
        </w:tc>
      </w:tr>
      <w:tr w:rsidR="00E87F62" w:rsidRPr="00E87F62" w:rsidTr="002C4DD1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Снос (демонтаж) аварийного муниципального фонда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2C4DD1" w:rsidRDefault="002C4DD1" w:rsidP="002C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Проектирование 1 и снос</w:t>
            </w:r>
            <w:r w:rsidR="00E87F62"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  <w:r w:rsidR="00E87F62"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аварийных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8 160 000,00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8 160 000,00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6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аварийных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8 323 000,00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8 323 000,00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01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аварийных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аварийных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99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аварийных дома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8 705 860,00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мероприятий по ремонту муниципального фонда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ремонт 3 муниципальных квартир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6 120 000,00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6 120 000,00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6 242 000,00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6 242 000,00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2C4DD1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4D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6 529 130,00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1630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Процессная часть</w:t>
            </w:r>
          </w:p>
        </w:tc>
      </w:tr>
      <w:tr w:rsidR="00E87F62" w:rsidRPr="00E87F62" w:rsidTr="002C4DD1">
        <w:trPr>
          <w:trHeight w:val="9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Комплекс процессных мероприятий «Развитие общественной инфраструктуры муниципального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"ВМУК"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5 263 157,90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4DFEC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263 157,90 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«ВМУК»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Домрачев М.С.</w:t>
            </w:r>
          </w:p>
        </w:tc>
      </w:tr>
      <w:tr w:rsidR="00E87F62" w:rsidRPr="00E87F62" w:rsidTr="002C4DD1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детских, спортивных площадок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4 210 526,32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210 526,32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территория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1 052 631,58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52 631,58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2C4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C4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2C4DD1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51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225 504 624,90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23 599 200,00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201 905 424,90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87F62" w:rsidRPr="00E87F62" w:rsidTr="002C4DD1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208 384 150,00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203 384 150,00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212 739 870,00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участнику (отдел строительства Управления строительства, дорожного хозяйства и благоустройства)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184 256 467,00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13 599 200,00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165 657 267,00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строительства Петров А.В.</w:t>
            </w: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171 680 150,00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166 680 150,00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174 347 450,00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участнику (МУ "Всеволожская муниципальная управляющая компания")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41 248 157,90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5 000 000,00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36 248 157,90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МУ </w:t>
            </w: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«ВМУК»                                                           Домрачев М.С.</w:t>
            </w: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36 704 000,00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36 704 000,00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38 392 420,00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7F62" w:rsidRPr="00E87F62" w:rsidTr="002C4DD1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7F62" w:rsidRPr="00E87F62" w:rsidRDefault="00E87F62" w:rsidP="00E87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1 072 108 384,90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23 599 200,00 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1 043 509 184,90 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0,00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7F62" w:rsidRPr="00E87F62" w:rsidRDefault="00E87F62" w:rsidP="00E8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7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</w:tbl>
    <w:p w:rsidR="00E87F62" w:rsidRPr="00D03634" w:rsidRDefault="00E87F62" w:rsidP="00D03634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  <w:sectPr w:rsidR="00E87F62" w:rsidRPr="00D03634" w:rsidSect="00F14674">
          <w:pgSz w:w="16838" w:h="11906" w:orient="landscape"/>
          <w:pgMar w:top="567" w:right="1529" w:bottom="0" w:left="2694" w:header="709" w:footer="709" w:gutter="0"/>
          <w:cols w:space="708"/>
          <w:docGrid w:linePitch="360"/>
        </w:sectPr>
      </w:pPr>
    </w:p>
    <w:p w:rsidR="000B6D5F" w:rsidRPr="00B27EDC" w:rsidRDefault="000B6D5F" w:rsidP="000B6D5F">
      <w:pPr>
        <w:jc w:val="right"/>
        <w:rPr>
          <w:rFonts w:ascii="Times New Roman" w:hAnsi="Times New Roman" w:cs="Times New Roman"/>
        </w:rPr>
      </w:pPr>
      <w:r w:rsidRPr="00B27EDC">
        <w:rPr>
          <w:rFonts w:ascii="Times New Roman" w:hAnsi="Times New Roman" w:cs="Times New Roman"/>
        </w:rPr>
        <w:lastRenderedPageBreak/>
        <w:t xml:space="preserve">Приложение 5 </w:t>
      </w:r>
      <w:r w:rsidRPr="00B27EDC">
        <w:rPr>
          <w:rFonts w:ascii="Times New Roman" w:hAnsi="Times New Roman" w:cs="Times New Roman"/>
        </w:rPr>
        <w:br/>
        <w:t>к Муниципальной программе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муниципального образования 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Всеволожское городское поселение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 xml:space="preserve">области субсидий в целях 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 xml:space="preserve">финансового обеспечения затрат в связи с 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DC">
        <w:rPr>
          <w:rFonts w:ascii="Times New Roman" w:hAnsi="Times New Roman" w:cs="Times New Roman"/>
          <w:b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5F" w:rsidRPr="00B27EDC" w:rsidRDefault="000B6D5F" w:rsidP="00B27EDC">
      <w:pPr>
        <w:numPr>
          <w:ilvl w:val="0"/>
          <w:numId w:val="44"/>
        </w:numPr>
        <w:spacing w:after="20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1.1.</w:t>
      </w:r>
      <w:r w:rsidRPr="00B27EDC">
        <w:rPr>
          <w:rFonts w:ascii="Times New Roman" w:hAnsi="Times New Roman" w:cs="Times New Roman"/>
          <w:sz w:val="28"/>
          <w:szCs w:val="28"/>
        </w:rPr>
        <w:tab/>
        <w:t>Настоящий Порядок разработан в соответствии со ст. 78 Бюджетного кодекса Российской Федерации и определяет объем, цели и условия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субсидий, в пределах лимитов бюджетных ассигнований, юридическим лицам (за исключением государственных (муниципальных) учреждений), индивидуальным предпринимателям (далее - юридические лица), на безвозмездной основе в целях финансового обеспечения затрат в связи с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DC">
        <w:rPr>
          <w:rFonts w:ascii="Times New Roman" w:hAnsi="Times New Roman" w:cs="Times New Roman"/>
          <w:sz w:val="28"/>
          <w:szCs w:val="28"/>
        </w:rPr>
        <w:t>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(далее - субсидии).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1.2.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Настоящий Порядок устанавливает категории юридических лиц, имеющих право на получение субсидий из бюджета; условия и порядок предоставления субсидий из бюджета муниципального образования Всеволожское городское поселение Всеволожского муниципального района Ленинградской области, условия и порядок отчетности об использовании средств субсидии; порядок осуществления контроля за использованием средств субсидии; порядок возврата субсидий в соответствии со ст. 78 Бюджетного кодекса Российской Федерации. 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7E9">
        <w:rPr>
          <w:rFonts w:ascii="Times New Roman" w:hAnsi="Times New Roman" w:cs="Times New Roman"/>
          <w:sz w:val="28"/>
          <w:szCs w:val="28"/>
        </w:rPr>
        <w:t>1.3. Субсидии предоставляются юридическим лицам, оказывающим услуги населению в области теплоснабжения, водоснабжения и водоотведения, электроснабжения на территории муниципального образования Всеволожское городское поселение Всеволожского муниципального района Ленинградской области (далее - получатель субсидии).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1.4. Субсидии предоставляются Получателю субсидии на условиях безвозмездности и могут использоваться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lastRenderedPageBreak/>
        <w:t>Предоставляемые субсидии носят целевой характер и не могут быть использованы на другие цели.</w:t>
      </w:r>
    </w:p>
    <w:p w:rsidR="000B6D5F" w:rsidRPr="00B27EDC" w:rsidRDefault="000B6D5F" w:rsidP="00B27E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1.5 Главным распорядителем бюджетных средств, предоставляющим субсидии, является администрация </w:t>
      </w:r>
      <w:r w:rsidR="00E06915">
        <w:rPr>
          <w:rFonts w:ascii="Times New Roman" w:hAnsi="Times New Roman" w:cs="Times New Roman"/>
          <w:sz w:val="28"/>
          <w:szCs w:val="28"/>
        </w:rPr>
        <w:t>Всеволожского</w:t>
      </w:r>
      <w:r w:rsidRPr="00B27ED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06915">
        <w:rPr>
          <w:rFonts w:ascii="Times New Roman" w:hAnsi="Times New Roman" w:cs="Times New Roman"/>
          <w:sz w:val="28"/>
          <w:szCs w:val="28"/>
        </w:rPr>
        <w:t>ого</w:t>
      </w:r>
      <w:r w:rsidRPr="00B27E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6915">
        <w:rPr>
          <w:rFonts w:ascii="Times New Roman" w:hAnsi="Times New Roman" w:cs="Times New Roman"/>
          <w:sz w:val="28"/>
          <w:szCs w:val="28"/>
        </w:rPr>
        <w:t>а</w:t>
      </w:r>
      <w:r w:rsidRPr="00B27EDC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–Администрация).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 1.6. Субсидии предоставляются получателям субсидии на основе конкурсного отбора юридических лиц в целях финансового обеспечения затрат в связи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</w:t>
      </w:r>
      <w:r w:rsidR="004C3334">
        <w:rPr>
          <w:rFonts w:ascii="Times New Roman" w:hAnsi="Times New Roman" w:cs="Times New Roman"/>
          <w:sz w:val="28"/>
          <w:szCs w:val="28"/>
        </w:rPr>
        <w:t>МО «Город Всеволожск»</w:t>
      </w:r>
      <w:r w:rsidRPr="00B27EDC">
        <w:rPr>
          <w:rFonts w:ascii="Times New Roman" w:hAnsi="Times New Roman" w:cs="Times New Roman"/>
          <w:sz w:val="28"/>
          <w:szCs w:val="28"/>
        </w:rPr>
        <w:t>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1.7.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Решение о предоставлении субсидии утверждается постановлением </w:t>
      </w:r>
      <w:r w:rsidR="00E06915">
        <w:rPr>
          <w:rFonts w:ascii="Times New Roman" w:hAnsi="Times New Roman" w:cs="Times New Roman"/>
          <w:sz w:val="28"/>
          <w:szCs w:val="28"/>
        </w:rPr>
        <w:t>А</w:t>
      </w:r>
      <w:r w:rsidRPr="00B27EDC">
        <w:rPr>
          <w:rFonts w:ascii="Times New Roman" w:hAnsi="Times New Roman" w:cs="Times New Roman"/>
          <w:sz w:val="28"/>
          <w:szCs w:val="28"/>
        </w:rPr>
        <w:t>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1.8.</w:t>
      </w:r>
      <w:r w:rsidRPr="00B27EDC">
        <w:rPr>
          <w:rFonts w:ascii="Times New Roman" w:hAnsi="Times New Roman" w:cs="Times New Roman"/>
          <w:sz w:val="28"/>
          <w:szCs w:val="28"/>
        </w:rPr>
        <w:tab/>
        <w:t>Информация о предоставлении субсидии подлежит размещению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решения о бюджете муниципального образования Всеволожское городское поселение Всеволожского муниципального района Ленинградской области, проекта решения о внесении изменений в решение о бюджете муниципального образования Всеволожское городское поселение Всеволожского муниципального района Ленинградской области.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2.</w:t>
      </w:r>
      <w:r w:rsidRPr="00B27EDC">
        <w:rPr>
          <w:rFonts w:ascii="Times New Roman" w:hAnsi="Times New Roman" w:cs="Times New Roman"/>
          <w:sz w:val="28"/>
          <w:szCs w:val="28"/>
        </w:rPr>
        <w:tab/>
        <w:t>Категории получателей субсидий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Субсидия предоставляется при одновременном соблюдении следующих условий: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2.1.</w:t>
      </w:r>
      <w:r w:rsidRPr="00B27EDC">
        <w:rPr>
          <w:rFonts w:ascii="Times New Roman" w:hAnsi="Times New Roman" w:cs="Times New Roman"/>
          <w:sz w:val="28"/>
          <w:szCs w:val="28"/>
        </w:rPr>
        <w:tab/>
        <w:t>Соответствие получателя субсидии критерию, предусмотренному пунктом 1.3. настоящего Порядка;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2.2. Получатель субсидии на дату подачи заявки на предоставление субсидии должен соответствовать следующим требованиям: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бюджет муниципального образования Всеволожское городское поселение Всеволожского муниципального района Ленинградской области субсидий, предоставленных в том числе в соответствии с иными правовыми актами, и иной просроченной задолженности перед бюджетом муниципального образования;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- получатель субсидии - юридическое лицо не должен находиться в процессе реорганизации, ликвидации, в отношении его не введена процедура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>банкротства, деятельность получателя субсидии не</w:t>
      </w:r>
      <w:r w:rsidRPr="00B27EDC">
        <w:rPr>
          <w:rFonts w:ascii="Times New Roman" w:hAnsi="Times New Roman" w:cs="Times New Roman"/>
          <w:sz w:val="28"/>
          <w:szCs w:val="28"/>
        </w:rPr>
        <w:tab/>
        <w:t>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получатель субсидии не должен являться иностранным юридическим лицом, в том числе местом регистрации которых является государство или территория, 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получатель субсидии не должен получать средства из других бюджетов бюджетной системы Российской Федерации в соответствии с иными нормативными правовыми актами на цели, указанные в пункте 3.1 настоящего Порядка;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получатель субсидии не должен быть включен в реестр недобросовестных;</w:t>
      </w:r>
    </w:p>
    <w:p w:rsidR="000B6D5F" w:rsidRPr="00B27EDC" w:rsidRDefault="000B6D5F" w:rsidP="00B27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2.3.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Согласие получателя субсидии на осуществление Администрацией и органом муниципального финансового контроля муниципального образования обязательных проверок соблюдения получателями субсидий условий, целей и порядка их предоставления, а также согласие получателя субсидий на осуществление таких проверок. 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3.</w:t>
      </w:r>
      <w:r w:rsidRPr="00B27EDC">
        <w:rPr>
          <w:rFonts w:ascii="Times New Roman" w:hAnsi="Times New Roman" w:cs="Times New Roman"/>
          <w:sz w:val="28"/>
          <w:szCs w:val="28"/>
        </w:rPr>
        <w:tab/>
        <w:t>Цели и условия предоставления субсидии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3.1.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Субсидия предоставляется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ремонта объектов муниципального имущества, расположенных на территории </w:t>
      </w:r>
      <w:r w:rsidR="004C3334">
        <w:rPr>
          <w:rFonts w:ascii="Times New Roman" w:hAnsi="Times New Roman" w:cs="Times New Roman"/>
          <w:sz w:val="28"/>
          <w:szCs w:val="28"/>
        </w:rPr>
        <w:t>МО «Город Всеволожск»</w:t>
      </w:r>
      <w:r w:rsidRPr="00B27E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3.2.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Условием предоставления субсидии является заключение соглашения между Администрацией и получателями субсидий по форме, утвержденной приказом Комитета финансов Администрации. 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В случае уменьшения главному распорядителю, как получателю бюджетных средств,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с указанием новых условий соглашения или о расторжении соглашения при не достижении согласия по новым условиям.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3.3.</w:t>
      </w:r>
      <w:r w:rsidRPr="00B27EDC">
        <w:rPr>
          <w:rFonts w:ascii="Times New Roman" w:hAnsi="Times New Roman" w:cs="Times New Roman"/>
          <w:sz w:val="28"/>
          <w:szCs w:val="28"/>
        </w:rPr>
        <w:tab/>
        <w:t>Субсидия предоставляется получателям, удовлетворяющим требованиям, указанным в разделе 2 настоящего Порядка.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 Порядок проведения отбора получателей субсидий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4.1. Организацию и проведение отбора осуществляет Администрация в лице Управления строительства, дорожного хозяйства и благоустройства.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4.2. Администрация размещает на официальном сайте в информационно-коммуникационной сети «Интернет» извещение о начале приема заявок, содержащую следующую информацию: ссылки на Порядок отбора; сроки проведения отбора; даты начала подачи и окончания приема заявок участников отбора; наименование, место нахождение, почтовый адрес, адрес электронной почты Администрации, номер контактного телефона должностного лица.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4.3. Участник отбора на дату предоставления заявки в Администрацию должен соответствовать требованиям, указанным в п.2 настоящего Порядка.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4.4. Для участия в отборе участник отбора в течение срока, указанного в извещении, предоставляет в Администрацию следующие документы: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заявление с указанием реквизитов по форме, согласно приложению № 1 к Порядку;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 справку об отсутствии задолженности по заработной плате, начисленной за каждый месяц квартала, предшествующего обращению за субсидией;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справку об исполнении налогоплательщиком обязанностей по уплате налогов, сборов, пеней, штрафов, процентов в бюджеты бюджетной системы Российской Федерации или справку о состоянии расчетов по налогам, сборам, пеням, штрафам, процентам;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справку о соответствии участника отбора требованиям п. 2 настоящего Порядка;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перечень ремонта объектов с перечнем необходимых материалов и оборудования (предоставляется в случае выполнения работ собственными силами организации);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 xml:space="preserve">копии заключенных договоров с подрядными организациями, заверенные в установленном порядке, и номер реестровой записи договоров, размещенных в реестре договоров по результатам закупки на официальном сайте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>единой информационной системы в сфере закупок, с учетом требований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Федерального закона от 18.07.2011 № 223-ФЗ "О закупках товаров, работ, услуг отдельными видами юридических лиц" (далее - № 44-ФЗ и № 223-ФЗ) к размещению;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копии заключенных договоров с поставщиком и номер реестровой записи договоров, размещенных в реестре договоров по результатам закупки на официальном сайте единой информационной системы в сфере закупок, с учетом требований № 44-ФЗ и № 223-ФЗ к размещению (при необходимости).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4.5. Заявка и прилагаемые к заявке документы должны быть заверены подписью руководителя и печатью участника отбора (при наличии).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4.6. Ответственность за достоверность и полноту сведений, отраженных в документах, являющихся основанием для предоставления субсидии, несет участник отбора.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4.7. Администрация в сроки проведения отбора, указанные в извещении, осуществляет прием и регистрацию заявок в день их поступления в порядке очередности.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4.8. В течение 10 (десяти) рабочих дней со дня окончания срока приема заявок Администрация осуществляет проверку документов и принимает решение о предоставлении субсидии или об отклонении заявки участника отбора и отказе в предоставлении субсидии, по основаниям, предусмотренным п. 4.9 настоящего Порядка.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4.9. Основаниями для отказа в предоставлении субсидии являются: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несоответствие, представленных участником отбора документов,</w:t>
      </w:r>
    </w:p>
    <w:p w:rsidR="000B6D5F" w:rsidRPr="00B27EDC" w:rsidRDefault="000B6D5F" w:rsidP="00B2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требованиям, определенным пунктом 4.4 настоящего Порядка, в том числе непредставление или представление не в полном объеме указанных документов;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несоответствие участника отбора условиям, предусмотренным пунктом 2 настоящего Порядка;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 и (или) времени, определенных для подачи заявок.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Администрация в срок не позднее 10 (десяти) рабочих дней с даты регистрации заявления уведомляет об отказе Заявителя (участника отбора) и устанавливает срок для предоставления недостающих сведений и документов. 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В случае повторного непредставления истребуемых сведений и документов, Администрация отказывает Заявителю в предоставлении средств субсидии.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4.10. Администрация не позднее 14 (четырнадцатого) рабочего дня, следующего за днем определения победителя отбора: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4.10.1. Размещает на официальном сайте Администрации в единой коммуникационной сети «Интернет» информацию о результатах рассмотрения заявок, включающую: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lastRenderedPageBreak/>
        <w:t>1) дату, время и место проведения рассмотрения заявок;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рассмотрены;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отклонены, с указанием причин их отклонения;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4) наименования участника отбора, с которым заключается Соглашение о предоставлении Субсидии.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4.10.2. Оформляет решение о предоставлении субсидии в виде постановления Администрации, в котором указывается получатель субсидии, размер и целевое направление субсидии, в пределах лимитов бюджетных ассигнований, утвержденных решением о бюджете муниципального образования Всеволожское городское поселение Всеволожского муниципального района Ленинградской области на соответствующий финансовый год.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4.11. После выполнения действий, указанных в п. 4.10 настоящего Порядка, Администрация и Получатель субсидии заключают Соглашение о предоставлении Субсидии.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Соглашение заключается не позднее 10 (десятого) рабочего дня, следующего за днем принятия постановления Администрации об утверждении списка юридических лиц – получателей субсидии на текущий финансовый год.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</w:t>
      </w:r>
      <w:r w:rsidRPr="00B27EDC">
        <w:rPr>
          <w:rFonts w:ascii="Times New Roman" w:hAnsi="Times New Roman" w:cs="Times New Roman"/>
          <w:sz w:val="28"/>
          <w:szCs w:val="28"/>
        </w:rPr>
        <w:tab/>
        <w:t>Порядок предоставления субсидии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5.1.</w:t>
      </w:r>
      <w:r w:rsidRPr="00B27EDC">
        <w:rPr>
          <w:rFonts w:ascii="Times New Roman" w:hAnsi="Times New Roman" w:cs="Times New Roman"/>
          <w:sz w:val="28"/>
          <w:szCs w:val="28"/>
        </w:rPr>
        <w:tab/>
        <w:t>Размер субсидии получателю определяется пропорционально поданным заявлениям на субсидии всеми получателями, но не более суммы ассигнований на предоставление субсидий, предусмотренных в бюджете муниципального образования Всеволожское городское поселение Всеволожского муниципального района Ленинградской области, на очередной финансовый год.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5.2.</w:t>
      </w:r>
      <w:r w:rsidRPr="00B27EDC">
        <w:rPr>
          <w:rFonts w:ascii="Times New Roman" w:hAnsi="Times New Roman" w:cs="Times New Roman"/>
          <w:sz w:val="28"/>
          <w:szCs w:val="28"/>
        </w:rPr>
        <w:tab/>
        <w:t>Расчет размера субсидии, а также наличие оснований для получения субсидии, осуществляет Администрация в лице Управления строительства, дорожного хозяйства и благоустройства.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Администрация вправе запрашивать дополнительную информацию у участников отбора.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5.3. Субсидия предоставляется на основании заключенного Соглашения о предоставлении субсидии между Администрацией и Получателем субсидии на текущий финансовый год.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5.4.</w:t>
      </w:r>
      <w:r w:rsidRPr="00B27EDC">
        <w:rPr>
          <w:rFonts w:ascii="Times New Roman" w:hAnsi="Times New Roman" w:cs="Times New Roman"/>
          <w:spacing w:val="-10"/>
          <w:sz w:val="28"/>
          <w:szCs w:val="28"/>
        </w:rPr>
        <w:t xml:space="preserve"> Перечисление субсидии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D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B27EDC">
        <w:rPr>
          <w:rFonts w:ascii="Times New Roman" w:hAnsi="Times New Roman" w:cs="Times New Roman"/>
          <w:spacing w:val="-10"/>
          <w:sz w:val="28"/>
          <w:szCs w:val="28"/>
        </w:rPr>
        <w:t>в порядке, предусмотренном бюджетным законодательством</w:t>
      </w:r>
      <w:r w:rsidRPr="00B27EDC">
        <w:rPr>
          <w:rFonts w:ascii="Times New Roman" w:hAnsi="Times New Roman" w:cs="Times New Roman"/>
          <w:sz w:val="28"/>
          <w:szCs w:val="28"/>
        </w:rPr>
        <w:t>, в соответствии с заключенным Соглашением о предоставлении субсидии между Администрацией и Получателем субсидии по результатам рассмотрения документов, указанных в пункте 4.4 настоящего Порядка, на расчетный (лицевой) счет получателя субсидии, открытый в кредитной организации, в срок не позднее 10-го десятого рабочего дня, следующего за днем предоставления в Администрацию пакета документов, подтверждающих факт выполнения</w:t>
      </w:r>
      <w:r w:rsidRPr="00B2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EDC">
        <w:rPr>
          <w:rFonts w:ascii="Times New Roman" w:hAnsi="Times New Roman" w:cs="Times New Roman"/>
          <w:sz w:val="28"/>
          <w:szCs w:val="28"/>
        </w:rPr>
        <w:t xml:space="preserve">проектно-изыскательских работ и(или) работ по восстановлению территорий после проведения капитального ремонта и </w:t>
      </w:r>
      <w:r w:rsidRPr="00B27EDC">
        <w:rPr>
          <w:rFonts w:ascii="Times New Roman" w:hAnsi="Times New Roman" w:cs="Times New Roman"/>
          <w:sz w:val="28"/>
          <w:szCs w:val="28"/>
        </w:rPr>
        <w:lastRenderedPageBreak/>
        <w:t xml:space="preserve">(или) ремонта объектов муниципального имущества (копии актов выполненных работ и (или) копии актов выполненных работ     (КС-2), копии справок о стоимости выполненных работ и затрат (КС-3), копии товарных накладных, копии счетов, копии счетов-фактур, заключение негосударственной экспертизы сметной документации в случае, если сметная стоимость выполнения работ превышает 10 000 000, 00 (десять миллионов) рублей). 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5.5. Получатели субсидии обязаны использовать бюджетные средства на цели, определенные настоящим Порядком и соглашением о предоставлении субсидии, и несут ответственность за их нецелевое использование в соответствии с Бюджетным кодексом Российской Федерации.</w:t>
      </w:r>
    </w:p>
    <w:p w:rsidR="000B6D5F" w:rsidRPr="00B27EDC" w:rsidRDefault="000B6D5F" w:rsidP="00B27EDC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6. Требования к отчетности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6.1</w:t>
      </w:r>
      <w:r w:rsidRPr="00B27EDC">
        <w:rPr>
          <w:rFonts w:ascii="Times New Roman" w:hAnsi="Times New Roman" w:cs="Times New Roman"/>
          <w:sz w:val="28"/>
          <w:szCs w:val="28"/>
        </w:rPr>
        <w:tab/>
        <w:t>Получатели субсидии представляют в Администрацию в срок не позднее 10 (десятого) рабочего дня месяца, следующего за месяцем получения субсидии, следующие документы: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 отчет об использовании средств субсидии, по форме согласно Приложению № 2 к Порядку с приложением платежных поручений, подтверждающих факт оплаты.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 xml:space="preserve">- </w:t>
      </w:r>
      <w:r w:rsidRPr="00B27EDC">
        <w:rPr>
          <w:rFonts w:ascii="Times New Roman" w:hAnsi="Times New Roman" w:cs="Times New Roman"/>
          <w:spacing w:val="-8"/>
          <w:sz w:val="28"/>
          <w:szCs w:val="28"/>
        </w:rPr>
        <w:t>отчет о достижении целевых показателей результативности использования субсидии по форме</w:t>
      </w:r>
      <w:r w:rsidRPr="00B27EDC">
        <w:rPr>
          <w:rFonts w:ascii="Times New Roman" w:hAnsi="Times New Roman" w:cs="Times New Roman"/>
          <w:sz w:val="28"/>
          <w:szCs w:val="28"/>
        </w:rPr>
        <w:t>, указанной в Соглашении.</w:t>
      </w:r>
    </w:p>
    <w:p w:rsidR="000B6D5F" w:rsidRPr="00B27EDC" w:rsidRDefault="000B6D5F" w:rsidP="00B27ED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7. Порядок возврата субсидий</w:t>
      </w:r>
    </w:p>
    <w:p w:rsidR="000B6D5F" w:rsidRPr="00B27EDC" w:rsidRDefault="000B6D5F" w:rsidP="00B27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7.1.</w:t>
      </w:r>
      <w:r w:rsidRPr="00B27EDC">
        <w:rPr>
          <w:rFonts w:ascii="Times New Roman" w:hAnsi="Times New Roman" w:cs="Times New Roman"/>
          <w:sz w:val="28"/>
          <w:szCs w:val="28"/>
        </w:rPr>
        <w:tab/>
        <w:t>Неиспользованные в отчетном финансовом году средства 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и не могут быть использованы на цели осуществления иных расходных обязательств.</w:t>
      </w:r>
      <w:r w:rsidRPr="00B27EDC">
        <w:rPr>
          <w:rFonts w:ascii="Times New Roman" w:hAnsi="Times New Roman" w:cs="Times New Roman"/>
          <w:sz w:val="28"/>
          <w:szCs w:val="28"/>
        </w:rPr>
        <w:tab/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7.2.</w:t>
      </w:r>
      <w:r w:rsidRPr="00B27EDC">
        <w:rPr>
          <w:rFonts w:ascii="Times New Roman" w:hAnsi="Times New Roman" w:cs="Times New Roman"/>
          <w:sz w:val="28"/>
          <w:szCs w:val="28"/>
        </w:rPr>
        <w:tab/>
        <w:t>Субсидии подлежат возврату в бюджет муниципального образования Всеволожское городское поселение Всеволожского муниципального района Ленинградской области в случае: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нарушения условий предоставления субсидий;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нецелевого использования субсидии;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-</w:t>
      </w:r>
      <w:r w:rsidRPr="00B27EDC">
        <w:rPr>
          <w:rFonts w:ascii="Times New Roman" w:hAnsi="Times New Roman" w:cs="Times New Roman"/>
          <w:sz w:val="28"/>
          <w:szCs w:val="28"/>
        </w:rPr>
        <w:tab/>
        <w:t>в случае неиспользования средств субсидий получателем субсидий в текущем финансовом году.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7.3.</w:t>
      </w:r>
      <w:r w:rsidRPr="00B27EDC">
        <w:rPr>
          <w:rFonts w:ascii="Times New Roman" w:hAnsi="Times New Roman" w:cs="Times New Roman"/>
          <w:sz w:val="28"/>
          <w:szCs w:val="28"/>
        </w:rPr>
        <w:tab/>
        <w:t>Субсидия подлежит возврату в месячный срок с момента получения соответствующего требования Администрации о возврате субсидии в бюджет,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должна быть перечислена субсидия.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7.4.</w:t>
      </w:r>
      <w:r w:rsidRPr="00B27EDC">
        <w:rPr>
          <w:rFonts w:ascii="Times New Roman" w:hAnsi="Times New Roman" w:cs="Times New Roman"/>
          <w:sz w:val="28"/>
          <w:szCs w:val="28"/>
        </w:rPr>
        <w:tab/>
        <w:t>Возврат средств в бюджет производится получателями субсидий в добровольном порядке.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D5F" w:rsidRPr="00B27EDC" w:rsidRDefault="000B6D5F" w:rsidP="00B27E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8.</w:t>
      </w:r>
      <w:r w:rsidRPr="00B27EDC">
        <w:rPr>
          <w:rFonts w:ascii="Times New Roman" w:hAnsi="Times New Roman" w:cs="Times New Roman"/>
          <w:sz w:val="28"/>
          <w:szCs w:val="28"/>
        </w:rPr>
        <w:tab/>
        <w:t>Проверка соблюдения условий, целей и порядка предоставления</w:t>
      </w:r>
    </w:p>
    <w:p w:rsidR="000B6D5F" w:rsidRPr="00B27EDC" w:rsidRDefault="000B6D5F" w:rsidP="00B2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8.1.</w:t>
      </w:r>
      <w:r w:rsidRPr="00B27EDC">
        <w:rPr>
          <w:rFonts w:ascii="Times New Roman" w:hAnsi="Times New Roman" w:cs="Times New Roman"/>
          <w:sz w:val="28"/>
          <w:szCs w:val="28"/>
        </w:rPr>
        <w:tab/>
        <w:t>Администрация и орган муниципального финансового контроля муниципального образования осуществляют проверку соблюдения получателями субсидий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Администрацией и(или) органом муниципального финансового контроля муниципального образования.</w:t>
      </w:r>
    </w:p>
    <w:p w:rsidR="000B6D5F" w:rsidRPr="00B27EDC" w:rsidRDefault="000B6D5F" w:rsidP="00B27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C">
        <w:rPr>
          <w:rFonts w:ascii="Times New Roman" w:hAnsi="Times New Roman" w:cs="Times New Roman"/>
          <w:sz w:val="28"/>
          <w:szCs w:val="28"/>
        </w:rPr>
        <w:t>8.2.</w:t>
      </w:r>
      <w:r w:rsidRPr="00B27EDC">
        <w:rPr>
          <w:rFonts w:ascii="Times New Roman" w:hAnsi="Times New Roman" w:cs="Times New Roman"/>
          <w:sz w:val="28"/>
          <w:szCs w:val="28"/>
        </w:rPr>
        <w:tab/>
        <w:t>В случае установления по итогам проверок, проведенных Администрацией и(или) органом муниципального финансового контроля муниципального образования, факта нарушения получателем субсидии условий, целей и порядка предоставления субсидий, а также недостижения результата предоставления субсидии, соответствующие средства подлежат возврату в бюджет муниципального образования Всеволожское городское поселение Всеволожского муниципального района Ленинградской области.</w:t>
      </w:r>
    </w:p>
    <w:p w:rsidR="000B6D5F" w:rsidRPr="00B27EDC" w:rsidRDefault="000B6D5F" w:rsidP="00B27ED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B6D5F" w:rsidRPr="00B27EDC" w:rsidSect="006302BD">
          <w:headerReference w:type="default" r:id="rId13"/>
          <w:footerReference w:type="default" r:id="rId14"/>
          <w:pgSz w:w="11906" w:h="16838"/>
          <w:pgMar w:top="426" w:right="567" w:bottom="1276" w:left="1701" w:header="709" w:footer="709" w:gutter="0"/>
          <w:cols w:space="708"/>
          <w:titlePg/>
          <w:docGrid w:linePitch="360"/>
        </w:sectPr>
      </w:pPr>
      <w:r w:rsidRPr="00B27EDC">
        <w:rPr>
          <w:rFonts w:ascii="Times New Roman" w:hAnsi="Times New Roman" w:cs="Times New Roman"/>
          <w:sz w:val="28"/>
          <w:szCs w:val="28"/>
        </w:rPr>
        <w:t>8.3.</w:t>
      </w:r>
      <w:r w:rsidRPr="00B27EDC">
        <w:rPr>
          <w:rFonts w:ascii="Times New Roman" w:hAnsi="Times New Roman" w:cs="Times New Roman"/>
          <w:sz w:val="28"/>
          <w:szCs w:val="28"/>
        </w:rPr>
        <w:tab/>
        <w:t>По всем остальным, не урегулированным настоящим Порядком вопросам, участники правоотношений руководствуются действующим законодательством Российской Федерации</w:t>
      </w:r>
    </w:p>
    <w:p w:rsidR="000B6D5F" w:rsidRPr="00E11DF0" w:rsidRDefault="000B6D5F" w:rsidP="000B6D5F">
      <w:pPr>
        <w:jc w:val="right"/>
        <w:rPr>
          <w:rFonts w:ascii="Times New Roman" w:hAnsi="Times New Roman" w:cs="Times New Roman"/>
          <w:i/>
        </w:rPr>
      </w:pPr>
      <w:r w:rsidRPr="00E11DF0">
        <w:rPr>
          <w:rFonts w:ascii="Times New Roman" w:hAnsi="Times New Roman" w:cs="Times New Roman"/>
          <w:i/>
        </w:rPr>
        <w:lastRenderedPageBreak/>
        <w:t>Приложение № 1 к Порядку</w:t>
      </w:r>
    </w:p>
    <w:p w:rsidR="000B6D5F" w:rsidRPr="00E11DF0" w:rsidRDefault="000B6D5F" w:rsidP="000B6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D5F" w:rsidRDefault="000B6D5F" w:rsidP="000B6D5F">
      <w:pPr>
        <w:spacing w:after="0" w:line="240" w:lineRule="auto"/>
        <w:ind w:left="3600"/>
        <w:jc w:val="right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 xml:space="preserve">Главе администрации </w:t>
      </w:r>
    </w:p>
    <w:p w:rsidR="000B6D5F" w:rsidRPr="00E11DF0" w:rsidRDefault="000B6D5F" w:rsidP="000B6D5F">
      <w:pPr>
        <w:spacing w:after="0" w:line="240" w:lineRule="auto"/>
        <w:ind w:left="3600"/>
        <w:jc w:val="right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 xml:space="preserve">МО «Всеволожский муниципальный район» </w:t>
      </w:r>
    </w:p>
    <w:p w:rsidR="000B6D5F" w:rsidRPr="00E11DF0" w:rsidRDefault="000B6D5F" w:rsidP="000B6D5F">
      <w:pPr>
        <w:ind w:left="360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360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360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360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360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spacing w:after="298" w:line="260" w:lineRule="exact"/>
        <w:ind w:left="3920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ЗАЯВЛЕНИЕ</w:t>
      </w:r>
    </w:p>
    <w:p w:rsidR="000B6D5F" w:rsidRPr="00E11DF0" w:rsidRDefault="000B6D5F" w:rsidP="000B6D5F">
      <w:pPr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В соответствии с Порядком предоставления из бюджета муниципального образования Всеволожское городское поселение Всеволожского муниципального района Ленинградской области субсидий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</w:t>
      </w:r>
    </w:p>
    <w:p w:rsidR="000B6D5F" w:rsidRPr="00E11DF0" w:rsidRDefault="000B6D5F" w:rsidP="000B6D5F">
      <w:pPr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________________________________________________________________________________</w:t>
      </w:r>
    </w:p>
    <w:p w:rsidR="000B6D5F" w:rsidRPr="00E11DF0" w:rsidRDefault="000B6D5F" w:rsidP="000B6D5F">
      <w:pPr>
        <w:widowControl w:val="0"/>
        <w:spacing w:line="240" w:lineRule="exact"/>
        <w:ind w:left="60"/>
        <w:jc w:val="center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(наименование получателя субсидии)</w:t>
      </w:r>
    </w:p>
    <w:p w:rsidR="000B6D5F" w:rsidRPr="00E11DF0" w:rsidRDefault="000B6D5F" w:rsidP="000B6D5F">
      <w:pPr>
        <w:spacing w:line="322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просит предоставить субсидию в целях финансового обеспечения затрат в связи с выполнением проектно-изыскательских работ и(или) работ по восстановлению территорий после проведения капитального ремонта и (или) ремонта объектов муниципального имущества, расположенных на территории муниципального образования Всеволожское городское поселение Всеволожского муниципального района Ленинградской области в сумме ________  рублей                                            за ____________ 20   г.</w:t>
      </w:r>
    </w:p>
    <w:p w:rsidR="000B6D5F" w:rsidRPr="00E11DF0" w:rsidRDefault="000B6D5F" w:rsidP="000B6D5F">
      <w:pPr>
        <w:widowControl w:val="0"/>
        <w:spacing w:line="317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 xml:space="preserve">        период </w:t>
      </w:r>
    </w:p>
    <w:p w:rsidR="000B6D5F" w:rsidRPr="00E11DF0" w:rsidRDefault="000B6D5F" w:rsidP="000B6D5F">
      <w:pPr>
        <w:spacing w:line="317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 xml:space="preserve"> </w:t>
      </w:r>
    </w:p>
    <w:p w:rsidR="000B6D5F" w:rsidRPr="00E11DF0" w:rsidRDefault="000B6D5F" w:rsidP="000B6D5F">
      <w:pPr>
        <w:spacing w:line="317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Приложение:</w:t>
      </w:r>
    </w:p>
    <w:p w:rsidR="000B6D5F" w:rsidRPr="00E11DF0" w:rsidRDefault="000B6D5F" w:rsidP="000B6D5F">
      <w:pPr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161290" distL="63500" distR="2529840" simplePos="0" relativeHeight="251659264" behindDoc="1" locked="0" layoutInCell="1" allowOverlap="1" wp14:anchorId="111CBDA6" wp14:editId="16A43BE2">
                <wp:simplePos x="0" y="0"/>
                <wp:positionH relativeFrom="margin">
                  <wp:posOffset>6350</wp:posOffset>
                </wp:positionH>
                <wp:positionV relativeFrom="paragraph">
                  <wp:posOffset>343535</wp:posOffset>
                </wp:positionV>
                <wp:extent cx="1078865" cy="513080"/>
                <wp:effectExtent l="0" t="0" r="6985" b="127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spacing w:after="188" w:line="260" w:lineRule="exact"/>
                            </w:pPr>
                            <w:r>
                              <w:rPr>
                                <w:rStyle w:val="2Exact"/>
                                <w:rFonts w:eastAsia="Calibri"/>
                              </w:rPr>
                              <w:t>Руководитель</w:t>
                            </w:r>
                          </w:p>
                          <w:p w:rsidR="003427EE" w:rsidRDefault="003427EE" w:rsidP="000B6D5F">
                            <w:pPr>
                              <w:pStyle w:val="3"/>
                              <w:keepNext/>
                              <w:keepLines/>
                              <w:shd w:val="clear" w:color="auto" w:fill="auto"/>
                              <w:spacing w:before="0" w:line="360" w:lineRule="exact"/>
                            </w:pPr>
                            <w:bookmarkStart w:id="1" w:name="bookmark10"/>
                            <w:r>
                              <w:t>м.п.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CBDA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5pt;margin-top:27.05pt;width:84.95pt;height:40.4pt;z-index:-251657216;visibility:visible;mso-wrap-style:square;mso-width-percent:0;mso-height-percent:0;mso-wrap-distance-left:5pt;mso-wrap-distance-top:0;mso-wrap-distance-right:199.2pt;mso-wrap-distance-bottom:1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aHrw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hdiJGgLPXpgg0G3ckCBq0/f6QTc7jtwNAPsg6/LVXd3sviukZDrmoodu1FK9jWjJfALbGX9Z1dt&#10;R3SiLci2/yRLiEP3RjqgoVKtLR6UAwE69Onx1BvLpbAhyTKKFnOMCjibB5ckcuR8mky3O6XNByZb&#10;ZI0UK+i9Q6eHO20sG5pMLjaYkDlvGtf/RrzYAMdxB2LDVXtmWbh2PsUk3kSbKPTC2WLjhSTLvJt8&#10;HXqLPFjOs8tsvc6CXzZuECY1L0smbJhJWkH4Z607inwUxUlcWja8tHCWkla77bpR6EBB2rn7XM3h&#10;5Ozmv6ThigC5vEopmIXkdhZ7+SJaemEezr14SSKPBPFtvCBhHGb5y5TuuGD/nhLqUxzPZ/NRTGfS&#10;r3Ij7nubG01abmB4NLxNcXRyoomV4EaUrrWG8ma0n5XC0j+XAto9NdoJ1mp0VKsZtgOgWOFuZfkI&#10;0lUSlAX6hIkHRi3VT4x6mB4p1j/2VDGMmo8C5G9HzWSoydhOBhUFXE2xwWg012YcSftO8V0NyNMD&#10;u4EnknOn3jOL48OCieCSOE4vO3Ke/zuv84xd/QYAAP//AwBQSwMEFAAGAAgAAAAhAEbX8fDcAAAA&#10;CAEAAA8AAABkcnMvZG93bnJldi54bWxMj8FOwzAQRO9I/IO1SFwQdVxKISFOhVC5cKNw4ebGSxJh&#10;r6PYTdJ+PdsT3HY0o9k35Wb2Tow4xC6QBrXIQCDVwXbUaPj8eL19BBGTIWtcINRwxAib6vKiNIUN&#10;E73juEuN4BKKhdHQptQXUsa6RW/iIvRI7H2HwZvEcmikHczE5d7JZZatpTcd8YfW9PjSYv2zO3gN&#10;63nb37zluJxOtRvp66RUQqX19dX8/AQi4Zz+wnDGZ3SomGkfDmSjcKx5SdJwv1IgzvZDloPY83G3&#10;ykFWpfw/oPoFAAD//wMAUEsBAi0AFAAGAAgAAAAhALaDOJL+AAAA4QEAABMAAAAAAAAAAAAAAAAA&#10;AAAAAFtDb250ZW50X1R5cGVzXS54bWxQSwECLQAUAAYACAAAACEAOP0h/9YAAACUAQAACwAAAAAA&#10;AAAAAAAAAAAvAQAAX3JlbHMvLnJlbHNQSwECLQAUAAYACAAAACEA508mh68CAACrBQAADgAAAAAA&#10;AAAAAAAAAAAuAgAAZHJzL2Uyb0RvYy54bWxQSwECLQAUAAYACAAAACEARtfx8NwAAAAIAQAADwAA&#10;AAAAAAAAAAAAAAAJBQAAZHJzL2Rvd25yZXYueG1sUEsFBgAAAAAEAAQA8wAAABIGAAAAAA==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spacing w:after="188" w:line="260" w:lineRule="exact"/>
                      </w:pPr>
                      <w:r>
                        <w:rPr>
                          <w:rStyle w:val="2Exact"/>
                          <w:rFonts w:eastAsia="Calibri"/>
                        </w:rPr>
                        <w:t>Руководитель</w:t>
                      </w:r>
                    </w:p>
                    <w:p w:rsidR="003427EE" w:rsidRDefault="003427EE" w:rsidP="000B6D5F">
                      <w:pPr>
                        <w:pStyle w:val="3"/>
                        <w:keepNext/>
                        <w:keepLines/>
                        <w:shd w:val="clear" w:color="auto" w:fill="auto"/>
                        <w:spacing w:before="0" w:line="360" w:lineRule="exact"/>
                      </w:pPr>
                      <w:bookmarkStart w:id="2" w:name="bookmark10"/>
                      <w:r>
                        <w:t>м.п.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1089660" distL="63500" distR="2014855" simplePos="0" relativeHeight="251660288" behindDoc="1" locked="0" layoutInCell="1" allowOverlap="1" wp14:anchorId="359A17E2" wp14:editId="7392F737">
                <wp:simplePos x="0" y="0"/>
                <wp:positionH relativeFrom="margin">
                  <wp:posOffset>3615055</wp:posOffset>
                </wp:positionH>
                <wp:positionV relativeFrom="paragraph">
                  <wp:posOffset>334645</wp:posOffset>
                </wp:positionV>
                <wp:extent cx="85090" cy="165100"/>
                <wp:effectExtent l="0" t="0" r="10160" b="635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11"/>
                            <w:r>
                              <w:t>/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17E2" id="Text Box 11" o:spid="_x0000_s1027" type="#_x0000_t202" style="position:absolute;margin-left:284.65pt;margin-top:26.35pt;width:6.7pt;height:13pt;z-index:-251656192;visibility:visible;mso-wrap-style:square;mso-width-percent:0;mso-height-percent:0;mso-wrap-distance-left:5pt;mso-wrap-distance-top:0;mso-wrap-distance-right:158.65pt;mso-wrap-distance-bottom:8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AXrwIAALA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LtzjCRpoUb3bLDoRg0ojl1++s5k4HbXgaMdYB98PVfT3arqq0FSrRsid+xaa9U3jFCIz98MT66O&#10;OMaBbPsPisI7ZG+VBxpq3brkQToQoEOdHo61cbFUsLmcRykcVHASL+Zx5EsXkmy622lj3zHVImfk&#10;WEPlPTY53BoLLMB1cnFPSVVyIXz1hXy2AY7jDrwMV92Zi8EX80capZvlZpkEyWyxCZKoKILrcp0E&#10;izK+mBfnxXpdxD/du3GSNZxSJt0zk7Di5M8K9yjxURJHaRklOHVwLiSjd9u10OhAQNil/1ytIPgT&#10;t/B5GP4YuLygFM+S6GaWBuVieREkZTIP0otoGURxepMuoiRNivI5pVsu2b9TQn2O0/lsPkrpt9wi&#10;/73mRrKWWxgdgrcgjqMTyZwAN5L60lrCxWifpMKF/5QKyNhUaC9Xp9BRq3bYDmNnTF2wVfQB9KsV&#10;CAy0CGMPjEbp7xj1MEJybL7tiWYYifcSesDNm8nQk7GdDCIruJpji9Foru04l/ad5rsGkKcuu4Y+&#10;KbkXsWuoMQpg4BYwFjyXxxHm5s7p2ns9DdrVLwAAAP//AwBQSwMEFAAGAAgAAAAhAFpLbCbdAAAA&#10;CQEAAA8AAABkcnMvZG93bnJldi54bWxMj8FOg0AQhu8mvsNmTLwYu4ApUMrSGKMXb1Yv3rbsFIjs&#10;LGG3gH16pyd7+yfz5Z9vyt1iezHh6DtHCuJVBAKpdqajRsHX59tjDsIHTUb3jlDBL3rYVbc3pS6M&#10;m+kDp31oBJeQL7SCNoShkNLXLVrtV25A4t3RjVYHHsdGmlHPXG57mURRKq3uiC+0esCXFuuf/ckq&#10;SJfX4eF9g8l8rvuJvs9xHDBW6v5ued6CCLiEfxgu+qwOFTsd3ImMF72Cdbp5YpRDkoFgYJ1fwkFB&#10;lmcgq1Jef1D9AQAA//8DAFBLAQItABQABgAIAAAAIQC2gziS/gAAAOEBAAATAAAAAAAAAAAAAAAA&#10;AAAAAABbQ29udGVudF9UeXBlc10ueG1sUEsBAi0AFAAGAAgAAAAhADj9If/WAAAAlAEAAAsAAAAA&#10;AAAAAAAAAAAALwEAAF9yZWxzLy5yZWxzUEsBAi0AFAAGAAgAAAAhAN5cEBevAgAAsAUAAA4AAAAA&#10;AAAAAAAAAAAALgIAAGRycy9lMm9Eb2MueG1sUEsBAi0AFAAGAAgAAAAhAFpLbCbdAAAACQEAAA8A&#10;AAAAAAAAAAAAAAAACQUAAGRycy9kb3ducmV2LnhtbFBLBQYAAAAABAAEAPMAAAATBgAAAAA=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4" w:name="bookmark11"/>
                      <w:r>
                        <w:t>/</w:t>
                      </w:r>
                      <w:bookmarkEnd w:id="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915670" distL="63500" distR="932815" simplePos="0" relativeHeight="251661312" behindDoc="1" locked="0" layoutInCell="1" allowOverlap="1" wp14:anchorId="6822E912" wp14:editId="1E544D8E">
                <wp:simplePos x="0" y="0"/>
                <wp:positionH relativeFrom="margin">
                  <wp:posOffset>4519930</wp:posOffset>
                </wp:positionH>
                <wp:positionV relativeFrom="paragraph">
                  <wp:posOffset>521335</wp:posOffset>
                </wp:positionV>
                <wp:extent cx="579120" cy="152400"/>
                <wp:effectExtent l="0" t="0" r="1143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E912" id="Text Box 12" o:spid="_x0000_s1028" type="#_x0000_t202" style="position:absolute;margin-left:355.9pt;margin-top:41.05pt;width:45.6pt;height:12pt;z-index:-251655168;visibility:visible;mso-wrap-style:square;mso-width-percent:0;mso-height-percent:0;mso-wrap-distance-left:5pt;mso-wrap-distance-top:0;mso-wrap-distance-right:73.45pt;mso-wrap-distance-bottom:7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dlrwIAALEFAAAOAAAAZHJzL2Uyb0RvYy54bWysVMlu2zAQvRfoPxC8K1oqLxIiB4llFQXS&#10;BUj6ATRFWUQlUiVpS2nRf++Qsuw4uRRtdSBGw+Gb7c1c3wxtgw5MaS5FhsOrACMmqCy52GX462Ph&#10;LTHShoiSNFKwDD8xjW9Wb99c913KIlnLpmQKAYjQad9luDamS31f05q1RF/Jjgm4rKRqiYFftfNL&#10;RXpAbxs/CoK530tVdkpSpjVo8/ESrxx+VTFqPleVZgY1GYbYjDuVO7f29FfXJN0p0tWcHsMgfxFF&#10;S7gApyeonBiC9oq/gmo5VVLLylxR2fqyqjhlLgfIJgxeZPNQk465XKA4ujuVSf8/WPrp8EUhXkLv&#10;IowEaaFHj2ww6E4OCFRQn77TKZg9dGBoBtCDrctVd/eSftNIyHVNxI7dKiX7mpES4gvtS//Z0xFH&#10;W5Bt/1GW4IfsjXRAQ6VaWzwoBwJ06NPTqTc2FgrK2SIJI7ihcBXOojhwvfNJOj3ulDbvmWyRFTKs&#10;oPUOnBzutbHBkHQysb6ELHjTuPY34kIBhqMGXMNTe2eDcN38mQTJZrlZxl4czTdeHOS5d1usY29e&#10;hItZ/i5fr/Pwl/UbxmnNy5IJ62ZiVhj/WeeOHB85ceKWlg0vLZwNSavddt0odCDA7MJ9ruRwczbz&#10;L8NwRYBcXqQUQjXvosQr5suFFxfxzEsWwdILwuQumQdxEufFZUr3XLB/Twn1GU5m0Wzk0jnoF7kF&#10;7nudG0lbbmB3NLzN8PJkRFLLwI0oXWsN4c0oPyuFDf9cCmj31GjHV0vRkaxm2A5uNE5jsJXlExBY&#10;SSAYcBH2Hgi1VD8w6mGHZFh/3xPFMGo+CBgCu3AmQU3CdhKIoPA0wwajUVybcTHtO8V3NSBPY3YL&#10;g1JwR2I7UWMUx/GCveByOe4wu3ie/zur86Zd/QYAAP//AwBQSwMEFAAGAAgAAAAhAE3tRbzdAAAA&#10;CgEAAA8AAABkcnMvZG93bnJldi54bWxMjzFPwzAQhXck/oN1SCyI2g5SCGmcCiFY2CgsbG58TSLi&#10;cxS7Seiv55hgPN2n975X7VY/iBmn2AcyoDcKBFITXE+tgY/3l9sCREyWnB0CoYFvjLCrLy8qW7qw&#10;0BvO+9QKDqFYWgNdSmMpZWw69DZuwojEv2OYvE18Tq10k1043A8yUyqX3vbEDZ0d8anD5mt/8gby&#10;9Xm8eX3AbDk3w0yfZ60TamOur9bHLYiEa/qD4Vef1aFmp0M4kYtiMHCvNasnA0WmQTBQqDsed2BS&#10;5RpkXcn/E+ofAAAA//8DAFBLAQItABQABgAIAAAAIQC2gziS/gAAAOEBAAATAAAAAAAAAAAAAAAA&#10;AAAAAABbQ29udGVudF9UeXBlc10ueG1sUEsBAi0AFAAGAAgAAAAhADj9If/WAAAAlAEAAAsAAAAA&#10;AAAAAAAAAAAALwEAAF9yZWxzLy5yZWxzUEsBAi0AFAAGAAgAAAAhAAcpB2WvAgAAsQUAAA4AAAAA&#10;AAAAAAAAAAAALgIAAGRycy9lMm9Eb2MueG1sUEsBAi0AFAAGAAgAAAAhAE3tRbzdAAAACgEAAA8A&#10;AAAAAAAAAAAAAAAACQUAAGRycy9kb3ducmV2LnhtbFBLBQYAAAAABAAEAPMAAAATBgAAAAA=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1096010" distL="63500" distR="228600" simplePos="0" relativeHeight="251662336" behindDoc="1" locked="0" layoutInCell="1" allowOverlap="1" wp14:anchorId="232FF749" wp14:editId="022E75ED">
                <wp:simplePos x="0" y="0"/>
                <wp:positionH relativeFrom="margin">
                  <wp:posOffset>5715000</wp:posOffset>
                </wp:positionH>
                <wp:positionV relativeFrom="paragraph">
                  <wp:posOffset>328295</wp:posOffset>
                </wp:positionV>
                <wp:extent cx="88265" cy="165100"/>
                <wp:effectExtent l="0" t="0" r="6985" b="635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4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3" w:name="bookmark12"/>
                            <w:r>
                              <w:t>/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F749" id="Text Box 13" o:spid="_x0000_s1029" type="#_x0000_t202" style="position:absolute;margin-left:450pt;margin-top:25.85pt;width:6.95pt;height:13pt;z-index:-251654144;visibility:visible;mso-wrap-style:square;mso-width-percent:0;mso-height-percent:0;mso-wrap-distance-left:5pt;mso-wrap-distance-top:0;mso-wrap-distance-right:18pt;mso-wrap-distance-bottom:8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E5sA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EiJMOKHqko0Z3YkT+pSnP0KsUvB568NMj7APNNlXV34vyu0JcrBrCt/RWSjE0lFQQnm9uui+u&#10;TjjKgGyGT6KCd8hOCws01rIztYNqIEAHmp6O1JhYStiM4yBaYFTCiR8tfM8y55J0vttLpT9Q0SFj&#10;ZFgC8Rab7O+VNrGQdHYxT3FRsLa15Lf8bAMcpx14Ga6aMxOD5fI58ZJ1vI5DJwyitRN6ee7cFqvQ&#10;iQr/apFf5qtV7v8y7/ph2rCqotw8M+vKD/+Mt4PCJ0UclaVEyyoDZ0JScrtZtRLtCei6sJ+tOJyc&#10;3NzzMGwRIJdXKflB6N0FiVNE8ZUTFuHCSa682PH85C6JvDAJ8+I8pXvG6b+nhIYMJ4tgMUnpFPSr&#10;3Dz7vc2NpB3TMDla1oE4jk4kNQJc88pSqwlrJ/tFKUz4p1IA3TPRVq5GoZNW9bgZbWMcu2AjqifQ&#10;rxQgMBApTD0wGiF/YjTABMmw+rEjkmLUfuTQA2bczIacjc1sEF7C1QxrjCZzpaextOsl2zaAPHfZ&#10;LfRJwayITUNNURy6C6aCzeUwwczYeflvvU5zdvkbAAD//wMAUEsDBBQABgAIAAAAIQD17qHi3QAA&#10;AAkBAAAPAAAAZHJzL2Rvd25yZXYueG1sTI8xT8MwFIR3JP6D9ZBYUOu4iKYJeakQgoWNwsLmxo8k&#10;wn6OYjcJ/fWYCcbTne6+q/aLs2KiMfSeEdQ6A0HceNNzi/D+9rzagQhRs9HWMyF8U4B9fXlR6dL4&#10;mV9pOsRWpBIOpUboYhxKKUPTkdNh7Qfi5H360emY5NhKM+o5lTsrN1m2lU73nBY6PdBjR83X4eQQ&#10;tsvTcPNS0GY+N3bij7NSkRTi9dXycA8i0hL/wvCLn9ChTkxHf2IThEUosix9iQh3KgeRAoW6LUAc&#10;EfI8B1lX8v+D+gcAAP//AwBQSwECLQAUAAYACAAAACEAtoM4kv4AAADhAQAAEwAAAAAAAAAAAAAA&#10;AAAAAAAAW0NvbnRlbnRfVHlwZXNdLnhtbFBLAQItABQABgAIAAAAIQA4/SH/1gAAAJQBAAALAAAA&#10;AAAAAAAAAAAAAC8BAABfcmVscy8ucmVsc1BLAQItABQABgAIAAAAIQCusTE5sAIAAK8FAAAOAAAA&#10;AAAAAAAAAAAAAC4CAABkcnMvZTJvRG9jLnhtbFBLAQItABQABgAIAAAAIQD17qHi3QAAAAkBAAAP&#10;AAAAAAAAAAAAAAAAAAoFAABkcnMvZG93bnJldi54bWxQSwUGAAAAAAQABADzAAAAFAYAAAAA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4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6" w:name="bookmark12"/>
                      <w:r>
                        <w:t>/</w:t>
                      </w:r>
                      <w:bookmarkEnd w:id="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372745" distL="63500" distR="63500" simplePos="0" relativeHeight="251663360" behindDoc="1" locked="0" layoutInCell="1" allowOverlap="1" wp14:anchorId="4B6EC6BC" wp14:editId="73CAF8A2">
                <wp:simplePos x="0" y="0"/>
                <wp:positionH relativeFrom="margin">
                  <wp:posOffset>6350</wp:posOffset>
                </wp:positionH>
                <wp:positionV relativeFrom="paragraph">
                  <wp:posOffset>1063625</wp:posOffset>
                </wp:positionV>
                <wp:extent cx="323215" cy="152400"/>
                <wp:effectExtent l="0" t="0" r="635" b="0"/>
                <wp:wrapTopAndBottom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40"/>
                              <w:shd w:val="clear" w:color="auto" w:fill="auto"/>
                              <w:spacing w:before="0" w:after="0" w:line="240" w:lineRule="exact"/>
                              <w:ind w:firstLine="0"/>
                            </w:pPr>
                            <w:r>
                              <w:rPr>
                                <w:rStyle w:val="4Exact0"/>
                                <w:rFonts w:eastAsiaTheme="minorHAnsi"/>
                              </w:rPr>
                              <w:t>Исп.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C6BC" id="Text Box 14" o:spid="_x0000_s1030" type="#_x0000_t202" style="position:absolute;margin-left:.5pt;margin-top:83.75pt;width:25.45pt;height:12pt;z-index:-251653120;visibility:visible;mso-wrap-style:square;mso-width-percent:0;mso-height-percent:0;mso-wrap-distance-left:5pt;mso-wrap-distance-top:0;mso-wrap-distance-right:5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aXsQIAALA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5hJEgLFD3QwaBbOaAwtuXpO52C130HfmaAfaDZpaq7O1l+10jIdUPEjt4oJfuGkgrCC+1N/9nV&#10;EUdbkG3/SVbwDtkb6YCGWrW2dlANBOhA0+OJGhtLCZuzaBaFc4xKOArnURw46nySTpc7pc0HKltk&#10;jQwrYN6Bk8OdNjYYkk4u9i0hC8a5Y5+LFxvgOO7A03DVntkgHJlPSZBslptl7MXRYuPFQZ57N8U6&#10;9hZFeDnPZ/l6nYe/7LthnDasqqiwz0zCCuM/I+4o8VESJ2lpyVll4WxIWu22a67QgYCwC/e5ksPJ&#10;2c1/GYYrAuTyKqUQqnkbJV6xWF56cRHPveQyWHpBmNwmiyBO4rx4mdIdE/TfU0J9hpN5NB+1dA76&#10;VW6B+97mRtKWGRgdnLUZXp6cSGoVuBGVo9YQxkf7WSls+OdSAN0T0U6vVqKjWM2wHVxnnNpgK6tH&#10;ELCSIDBQKYw9MBqpfmLUwwjJsP6xJ4pixD8KaAI7byZDTcZ2Mogo4WqGDUajuTbjXNp3iu0aQJ7a&#10;7AYapWBOxLajxiiO7QVjweVyHGF27jz/d17nQbv6DQAA//8DAFBLAwQUAAYACAAAACEAB5Mb8dwA&#10;AAAIAQAADwAAAGRycy9kb3ducmV2LnhtbEyPMU/EMAyFdyT+Q2QkFsSlOamFlqYnhGBh446FLdeY&#10;tiJxqibXlvv1mAkm6/lZz9+rd6t3YsYpDoE0qE0GAqkNdqBOw/vh5fYeREyGrHGBUMM3Rtg1lxe1&#10;qWxY6A3nfeoEh1CsjIY+pbGSMrY9ehM3YURi7zNM3iSWUyftZBYO905us6yQ3gzEH3oz4lOP7df+&#10;5DUU6/N481ridjm3bqaPs1IJldbXV+vjA4iEa/o7hl98RoeGmY7hRDYKx5qbJB7FXQ6C/VyVII68&#10;KFUOsqnl/wLNDwAAAP//AwBQSwECLQAUAAYACAAAACEAtoM4kv4AAADhAQAAEwAAAAAAAAAAAAAA&#10;AAAAAAAAW0NvbnRlbnRfVHlwZXNdLnhtbFBLAQItABQABgAIAAAAIQA4/SH/1gAAAJQBAAALAAAA&#10;AAAAAAAAAAAAAC8BAABfcmVscy8ucmVsc1BLAQItABQABgAIAAAAIQAWqUaXsQIAALAFAAAOAAAA&#10;AAAAAAAAAAAAAC4CAABkcnMvZTJvRG9jLnhtbFBLAQItABQABgAIAAAAIQAHkxvx3AAAAAgBAAAP&#10;AAAAAAAAAAAAAAAAAAsFAABkcnMvZG93bnJldi54bWxQSwUGAAAAAAQABADzAAAAFAYAAAAA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40"/>
                        <w:shd w:val="clear" w:color="auto" w:fill="auto"/>
                        <w:spacing w:before="0" w:after="0" w:line="240" w:lineRule="exact"/>
                        <w:ind w:firstLine="0"/>
                      </w:pPr>
                      <w:r>
                        <w:rPr>
                          <w:rStyle w:val="4Exact0"/>
                          <w:rFonts w:eastAsiaTheme="minorHAnsi"/>
                        </w:rPr>
                        <w:t>Исп.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228600" distL="463550" distR="63500" simplePos="0" relativeHeight="251664384" behindDoc="1" locked="0" layoutInCell="1" allowOverlap="1" wp14:anchorId="4CB143A1" wp14:editId="477C5D2A">
                <wp:simplePos x="0" y="0"/>
                <wp:positionH relativeFrom="margin">
                  <wp:posOffset>463550</wp:posOffset>
                </wp:positionH>
                <wp:positionV relativeFrom="paragraph">
                  <wp:posOffset>1233170</wp:posOffset>
                </wp:positionV>
                <wp:extent cx="527685" cy="381000"/>
                <wp:effectExtent l="0" t="0" r="5715" b="635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43A1" id="Text Box 15" o:spid="_x0000_s1031" type="#_x0000_t202" style="position:absolute;margin-left:36.5pt;margin-top:97.1pt;width:41.55pt;height:30pt;z-index:-251652096;visibility:visible;mso-wrap-style:square;mso-width-percent:0;mso-height-percent:0;mso-wrap-distance-left:36.5pt;mso-wrap-distance-top:0;mso-wrap-distance-right:5pt;mso-wrap-distance-bottom:1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EcswIAALAFAAAOAAAAZHJzL2Uyb0RvYy54bWysVNuOmzAQfa/Uf7D8znJZSAAtWe2GUFXa&#10;XqTdfoADJlgFm9pOYFv13zs2IcluX6q2PFiDPT6emXNmbm7HrkUHKhUTPMP+lYcR5aWoGN9l+MtT&#10;4cQYKU14RVrBaYafqcK3q7dvboY+pYFoRFtRiQCEq3ToM9xo3aeuq8qGdkRdiZ5yOKyF7IiGX7lz&#10;K0kGQO9aN/C8hTsIWfVSlFQp2M2nQ7yy+HVNS/2prhXVqM0wxKbtKu26Nau7uiHpTpK+YeUxDPIX&#10;UXSEcXj0BJUTTdBest+gOlZKoUStr0rRuaKuWUltDpCN773K5rEhPbW5QHFUfyqT+n+w5cfDZ4lY&#10;leEAI046oOiJjhrdixH5kSnP0KsUvB578NMj7APNNlXVP4jyq0JcrBvCd/ROSjE0lFQQnm9uuhdX&#10;JxxlQLbDB1HBO2SvhQUaa9mZ2kE1EKADTc8nakwsJWxGwXIRRxiVcHQd+55nqXNJOl/updLvqOiQ&#10;MTIsgXkLTg4PSptgSDq7mLe4KFjbWvZb/mIDHKcdeBqumjMThCXzR+Ilm3gTh04YLDZO6OW5c1es&#10;Q2dR+Msov87X69z/ad71w7RhVUW5eWYWlh/+GXFHiU+SOElLiZZVBs6EpORuu24lOhAQdmE/W3I4&#10;Obu5L8OwRYBcXqXkB6F3HyROsYiXTliEkZMsvdjx/OQ+WXhhEubFy5QeGKf/nhIaMpxEQTRp6Rz0&#10;q9yA6TPZF7mRtGMaRkfLugzHJyeSGgVueGWp1YS1k31RChP+uRRA90y01auR6CRWPW5H2xmnNtiK&#10;6hkELAUIDFQKYw+MRsjvGA0wQjKsvu2JpBi17zk0gZk3syFnYzsbhJdwNcMao8lc62ku7XvJdg0g&#10;z212B41SMCti01FTFMf2grFgczmOMDN3Lv+t13nQrn4BAAD//wMAUEsDBBQABgAIAAAAIQCZY8g/&#10;3QAAAAoBAAAPAAAAZHJzL2Rvd25yZXYueG1sTI/BTsMwEETvSPyDtUhcEHUcaKAhToUQXLhRuHBz&#10;4yWJsNdR7CahX8/2BMedHc28qbaLd2LCMfaBNKhVBgKpCbanVsPH+8v1PYiYDFnjAqGGH4ywrc/P&#10;KlPaMNMbTrvUCg6hWBoNXUpDKWVsOvQmrsKAxL+vMHqT+BxbaUczc7h3Ms+yQnrTEzd0ZsCnDpvv&#10;3cFrKJbn4ep1g/l8bNxEn0elEiqtLy+WxwcQCZf0Z4YTPqNDzUz7cCAbhdNwd8NTEuub2xzEybAu&#10;FIi9hnzNiqwr+X9C/QsAAP//AwBQSwECLQAUAAYACAAAACEAtoM4kv4AAADhAQAAEwAAAAAAAAAA&#10;AAAAAAAAAAAAW0NvbnRlbnRfVHlwZXNdLnhtbFBLAQItABQABgAIAAAAIQA4/SH/1gAAAJQBAAAL&#10;AAAAAAAAAAAAAAAAAC8BAABfcmVscy8ucmVsc1BLAQItABQABgAIAAAAIQCjTYEcswIAALAFAAAO&#10;AAAAAAAAAAAAAAAAAC4CAABkcnMvZTJvRG9jLnhtbFBLAQItABQABgAIAAAAIQCZY8g/3QAAAAoB&#10;AAAPAAAAAAAAAAAAAAAAAA0FAABkcnMvZG93bnJldi54bWxQSwUGAAAAAAQABADzAAAAFwYAAAAA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</w:rPr>
        <w:t>на______________листах.</w:t>
      </w:r>
    </w:p>
    <w:p w:rsidR="000B6D5F" w:rsidRPr="00E11DF0" w:rsidRDefault="000B6D5F" w:rsidP="000B6D5F">
      <w:pPr>
        <w:rPr>
          <w:rFonts w:ascii="Times New Roman" w:hAnsi="Times New Roman" w:cs="Times New Roman"/>
          <w:sz w:val="28"/>
          <w:szCs w:val="28"/>
        </w:rPr>
      </w:pPr>
    </w:p>
    <w:p w:rsidR="000B6D5F" w:rsidRPr="00E11DF0" w:rsidRDefault="000B6D5F" w:rsidP="000B6D5F">
      <w:pPr>
        <w:rPr>
          <w:rFonts w:ascii="Times New Roman" w:hAnsi="Times New Roman" w:cs="Times New Roman"/>
          <w:sz w:val="28"/>
          <w:szCs w:val="28"/>
        </w:rPr>
      </w:pPr>
    </w:p>
    <w:p w:rsidR="000B6D5F" w:rsidRPr="00E11DF0" w:rsidRDefault="000B6D5F" w:rsidP="000B6D5F">
      <w:pPr>
        <w:rPr>
          <w:rFonts w:ascii="Times New Roman" w:hAnsi="Times New Roman" w:cs="Times New Roman"/>
          <w:sz w:val="28"/>
          <w:szCs w:val="28"/>
        </w:rPr>
        <w:sectPr w:rsidR="000B6D5F" w:rsidRPr="00E11DF0" w:rsidSect="006302BD">
          <w:pgSz w:w="11906" w:h="16838"/>
          <w:pgMar w:top="709" w:right="567" w:bottom="1701" w:left="1701" w:header="709" w:footer="709" w:gutter="0"/>
          <w:cols w:space="708"/>
          <w:titlePg/>
          <w:docGrid w:linePitch="360"/>
        </w:sectPr>
      </w:pPr>
    </w:p>
    <w:p w:rsidR="000B6D5F" w:rsidRPr="00E11DF0" w:rsidRDefault="000B6D5F" w:rsidP="000B6D5F">
      <w:pPr>
        <w:jc w:val="right"/>
        <w:rPr>
          <w:rFonts w:ascii="Times New Roman" w:hAnsi="Times New Roman" w:cs="Times New Roman"/>
          <w:i/>
        </w:rPr>
      </w:pPr>
      <w:r w:rsidRPr="00E11DF0">
        <w:rPr>
          <w:rFonts w:ascii="Times New Roman" w:hAnsi="Times New Roman" w:cs="Times New Roman"/>
          <w:i/>
          <w:noProof/>
          <w:lang w:eastAsia="ru-RU"/>
        </w:rPr>
        <w:lastRenderedPageBreak/>
        <mc:AlternateContent>
          <mc:Choice Requires="wps">
            <w:drawing>
              <wp:anchor distT="0" distB="0" distL="63500" distR="149225" simplePos="0" relativeHeight="251665408" behindDoc="1" locked="0" layoutInCell="1" allowOverlap="1" wp14:anchorId="090F00C2" wp14:editId="1F9CC68E">
                <wp:simplePos x="0" y="0"/>
                <wp:positionH relativeFrom="margin">
                  <wp:posOffset>5068570</wp:posOffset>
                </wp:positionH>
                <wp:positionV relativeFrom="paragraph">
                  <wp:posOffset>-606425</wp:posOffset>
                </wp:positionV>
                <wp:extent cx="923290" cy="127000"/>
                <wp:effectExtent l="0" t="0" r="10160" b="6350"/>
                <wp:wrapTopAndBottom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7EE" w:rsidRDefault="003427EE" w:rsidP="000B6D5F">
                            <w:pPr>
                              <w:pStyle w:val="30"/>
                              <w:shd w:val="clear" w:color="auto" w:fill="auto"/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00C2" id="Text Box 16" o:spid="_x0000_s1032" type="#_x0000_t202" style="position:absolute;left:0;text-align:left;margin-left:399.1pt;margin-top:-47.75pt;width:72.7pt;height:10pt;z-index:-251651072;visibility:visible;mso-wrap-style:square;mso-width-percent:0;mso-height-percent:0;mso-wrap-distance-left:5pt;mso-wrap-distance-top:0;mso-wrap-distance-right:11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GTsQIAALA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gDuMBGmBoic6GHQvBxTObXn6Tqfg9diBnxlg37raVHX3IMuvGgm5bojY0TulZN9QUkF4ob3pX1wd&#10;cbQF2fYfZAXvkL2RDmioVWsBoRoI0IGm5xM1NpYSNpPoOkrgpISjMFoEgaPOJ+l0uVPavKOyRdbI&#10;sALmHTg5PGhjgyHp5GLfErJgnDv2uXixAY7jDjwNV+2ZDcKR+SMJks1ys4y9OJpvvDjIc++uWMfe&#10;vAgXs/w6X6/z8Kd9N4zThlUVFfaZSVhh/GfEHSU+SuIkLS05qyycDUmr3XbNFToQEHbhPldyODm7&#10;+S/DcEWAXF6lFEZxcB8lXjFfLry4iGdesgiWXhAm98k8iJM4L16m9MAE/feUUA+szqLZqKVz0K9y&#10;A6bPZF/kRtKWGRgdnLUZXp6cSGoVuBGVo9YQxkf7ohQ2/HMpgO6JaKdXK9FRrGbYDq4zTm2wldUz&#10;CFhJEBhoEcYeGI1U3zHqYYRkWH/bE0Ux4u8FNIGdN5OhJmM7GUSUcDXDBqPRXJtxLu07xXYNIE9t&#10;dgeNUjAnYttRYxTH9oKx4HI5jjA7dy7/ndd50K5+AQAA//8DAFBLAwQUAAYACAAAACEAwJnIFN8A&#10;AAALAQAADwAAAGRycy9kb3ducmV2LnhtbEyPwU7DMAyG70i8Q2QkLmhLW1i3lqYTQnDhxuDCLWtM&#10;W5E4VZO1ZU+POcHRvz/9/lztF2fFhGPoPSlI1wkIpMabnloF72/Pqx2IEDUZbT2hgm8MsK8vLypd&#10;Gj/TK06H2AouoVBqBV2MQyllaDp0Oqz9gMS7Tz86HXkcW2lGPXO5szJLklw63RNf6PSAjx02X4eT&#10;U5AvT8PNS4HZfG7sRB/nNI2YKnV9tTzcg4i4xD8YfvVZHWp2OvoTmSCsgm2xyxhVsCo2GxBMFHe3&#10;OYgjJ1tOZF3J/z/UPwAAAP//AwBQSwECLQAUAAYACAAAACEAtoM4kv4AAADhAQAAEwAAAAAAAAAA&#10;AAAAAAAAAAAAW0NvbnRlbnRfVHlwZXNdLnhtbFBLAQItABQABgAIAAAAIQA4/SH/1gAAAJQBAAAL&#10;AAAAAAAAAAAAAAAAAC8BAABfcmVscy8ucmVsc1BLAQItABQABgAIAAAAIQDNIbGTsQIAALAFAAAO&#10;AAAAAAAAAAAAAAAAAC4CAABkcnMvZTJvRG9jLnhtbFBLAQItABQABgAIAAAAIQDAmcgU3wAAAAsB&#10;AAAPAAAAAAAAAAAAAAAAAAsFAABkcnMvZG93bnJldi54bWxQSwUGAAAAAAQABADzAAAAFwYAAAAA&#10;" filled="f" stroked="f">
                <v:textbox style="mso-fit-shape-to-text:t" inset="0,0,0,0">
                  <w:txbxContent>
                    <w:p w:rsidR="003427EE" w:rsidRDefault="003427EE" w:rsidP="000B6D5F">
                      <w:pPr>
                        <w:pStyle w:val="30"/>
                        <w:shd w:val="clear" w:color="auto" w:fill="auto"/>
                        <w:spacing w:line="20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11DF0">
        <w:rPr>
          <w:rFonts w:ascii="Times New Roman" w:hAnsi="Times New Roman" w:cs="Times New Roman"/>
          <w:i/>
        </w:rPr>
        <w:t>Приложение 2 к Порядку</w:t>
      </w:r>
    </w:p>
    <w:p w:rsidR="000B6D5F" w:rsidRPr="00E11DF0" w:rsidRDefault="000B6D5F" w:rsidP="000B6D5F">
      <w:pPr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 xml:space="preserve">В администрацию МО «Всеволожский муниципальный район» </w:t>
      </w: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ind w:left="840"/>
        <w:jc w:val="right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widowControl w:val="0"/>
        <w:spacing w:line="274" w:lineRule="exact"/>
        <w:ind w:right="20"/>
        <w:jc w:val="center"/>
        <w:rPr>
          <w:rFonts w:ascii="Times New Roman" w:hAnsi="Times New Roman" w:cs="Times New Roman"/>
          <w:color w:val="000000"/>
          <w:spacing w:val="60"/>
          <w:shd w:val="clear" w:color="auto" w:fill="FFFFFF"/>
          <w:lang w:bidi="ru-RU"/>
        </w:rPr>
      </w:pPr>
      <w:r w:rsidRPr="00E11DF0">
        <w:rPr>
          <w:rFonts w:ascii="Times New Roman" w:hAnsi="Times New Roman" w:cs="Times New Roman"/>
          <w:color w:val="000000"/>
          <w:spacing w:val="60"/>
          <w:shd w:val="clear" w:color="auto" w:fill="FFFFFF"/>
          <w:lang w:bidi="ru-RU"/>
        </w:rPr>
        <w:t>ОТЧЁТ</w:t>
      </w:r>
    </w:p>
    <w:p w:rsidR="000B6D5F" w:rsidRPr="00E11DF0" w:rsidRDefault="000B6D5F" w:rsidP="000B6D5F">
      <w:pPr>
        <w:widowControl w:val="0"/>
        <w:spacing w:line="274" w:lineRule="exact"/>
        <w:ind w:right="20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widowControl w:val="0"/>
        <w:tabs>
          <w:tab w:val="left" w:leader="underscore" w:pos="5501"/>
        </w:tabs>
        <w:spacing w:after="540" w:line="274" w:lineRule="exact"/>
        <w:jc w:val="center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по использованию субсидии, полученной из бюджета муниципального образования Всеволожское городское поселение Всеволожского муниципального района Ленинградской области по состоянию на 01_________ 20 __г.</w:t>
      </w:r>
    </w:p>
    <w:p w:rsidR="000B6D5F" w:rsidRPr="00E11DF0" w:rsidRDefault="000B6D5F" w:rsidP="000B6D5F">
      <w:pPr>
        <w:widowControl w:val="0"/>
        <w:spacing w:line="274" w:lineRule="exact"/>
        <w:ind w:firstLine="709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Получена субсидия из бюджета муниципального образования Всеволожское городское поселение Всеволожского муниципального района Ленинградской области в сумме</w:t>
      </w:r>
      <w:r w:rsidRPr="00E11DF0">
        <w:rPr>
          <w:rFonts w:ascii="Times New Roman" w:hAnsi="Times New Roman" w:cs="Times New Roman"/>
        </w:rPr>
        <w:tab/>
        <w:t>_____________ рублей согласно договору от  ___________</w:t>
      </w:r>
      <w:r w:rsidRPr="00E11DF0">
        <w:rPr>
          <w:rFonts w:ascii="Times New Roman" w:hAnsi="Times New Roman" w:cs="Times New Roman"/>
        </w:rPr>
        <w:tab/>
        <w:t>№ _______ по платёжному поручению от</w:t>
      </w:r>
      <w:r w:rsidRPr="00E11DF0">
        <w:rPr>
          <w:rFonts w:ascii="Times New Roman" w:hAnsi="Times New Roman" w:cs="Times New Roman"/>
        </w:rPr>
        <w:tab/>
        <w:t xml:space="preserve"> ________________20__ г. №____________.</w:t>
      </w:r>
    </w:p>
    <w:p w:rsidR="000B6D5F" w:rsidRPr="00E11DF0" w:rsidRDefault="000B6D5F" w:rsidP="000B6D5F">
      <w:pPr>
        <w:jc w:val="center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Использовано: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666"/>
        <w:gridCol w:w="3164"/>
        <w:gridCol w:w="2041"/>
        <w:gridCol w:w="1776"/>
        <w:gridCol w:w="1698"/>
      </w:tblGrid>
      <w:tr w:rsidR="000B6D5F" w:rsidRPr="00E11DF0" w:rsidTr="006302BD">
        <w:tc>
          <w:tcPr>
            <w:tcW w:w="675" w:type="dxa"/>
          </w:tcPr>
          <w:p w:rsidR="000B6D5F" w:rsidRPr="00E11DF0" w:rsidRDefault="000B6D5F" w:rsidP="006302BD">
            <w:pPr>
              <w:spacing w:after="60" w:line="240" w:lineRule="exact"/>
              <w:ind w:left="160" w:hanging="586"/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266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Наименование контрагента, дата и номер договора</w:t>
            </w:r>
          </w:p>
        </w:tc>
        <w:tc>
          <w:tcPr>
            <w:tcW w:w="2121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Вид затрат</w:t>
            </w:r>
          </w:p>
        </w:tc>
        <w:tc>
          <w:tcPr>
            <w:tcW w:w="1821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Всего оплачено (в руб.)</w:t>
            </w:r>
          </w:p>
        </w:tc>
        <w:tc>
          <w:tcPr>
            <w:tcW w:w="1723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№ и дата платежного поручения</w:t>
            </w:r>
          </w:p>
        </w:tc>
      </w:tr>
      <w:tr w:rsidR="000B6D5F" w:rsidRPr="00E11DF0" w:rsidTr="006302BD">
        <w:tc>
          <w:tcPr>
            <w:tcW w:w="675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266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1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21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3" w:type="dxa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0B6D5F" w:rsidRPr="00E11DF0" w:rsidTr="006302BD">
        <w:tc>
          <w:tcPr>
            <w:tcW w:w="6062" w:type="dxa"/>
            <w:gridSpan w:val="3"/>
          </w:tcPr>
          <w:p w:rsidR="000B6D5F" w:rsidRPr="00E11DF0" w:rsidRDefault="000B6D5F" w:rsidP="006302BD">
            <w:pPr>
              <w:jc w:val="right"/>
              <w:rPr>
                <w:rFonts w:eastAsia="Calibri"/>
                <w:sz w:val="22"/>
                <w:szCs w:val="22"/>
              </w:rPr>
            </w:pPr>
            <w:r w:rsidRPr="00E11DF0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Всего оплачено по договорам:</w:t>
            </w:r>
          </w:p>
        </w:tc>
        <w:tc>
          <w:tcPr>
            <w:tcW w:w="3544" w:type="dxa"/>
            <w:gridSpan w:val="2"/>
          </w:tcPr>
          <w:p w:rsidR="000B6D5F" w:rsidRPr="00E11DF0" w:rsidRDefault="000B6D5F" w:rsidP="006302B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0B6D5F" w:rsidRPr="00E11DF0" w:rsidRDefault="000B6D5F" w:rsidP="000B6D5F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Остаток неиспользованной субсидии на 01</w:t>
      </w:r>
      <w:r w:rsidRPr="00E11DF0">
        <w:rPr>
          <w:rFonts w:ascii="Times New Roman" w:hAnsi="Times New Roman" w:cs="Times New Roman"/>
        </w:rPr>
        <w:tab/>
        <w:t>20__ г. составляет в сумме _________________ рублей.</w:t>
      </w:r>
    </w:p>
    <w:p w:rsidR="000B6D5F" w:rsidRPr="00E11DF0" w:rsidRDefault="000B6D5F" w:rsidP="000B6D5F">
      <w:pPr>
        <w:widowControl w:val="0"/>
        <w:tabs>
          <w:tab w:val="left" w:leader="underscore" w:pos="5736"/>
        </w:tabs>
        <w:spacing w:before="521" w:line="240" w:lineRule="exact"/>
        <w:jc w:val="both"/>
        <w:rPr>
          <w:rFonts w:ascii="Times New Roman" w:hAnsi="Times New Roman" w:cs="Times New Roman"/>
        </w:rPr>
      </w:pPr>
    </w:p>
    <w:p w:rsidR="000B6D5F" w:rsidRPr="00E11DF0" w:rsidRDefault="000B6D5F" w:rsidP="000B6D5F">
      <w:pPr>
        <w:widowControl w:val="0"/>
        <w:spacing w:after="492" w:line="240" w:lineRule="exact"/>
        <w:jc w:val="both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Приложение: копии платежных поручений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635"/>
        <w:gridCol w:w="2131"/>
        <w:gridCol w:w="370"/>
      </w:tblGrid>
      <w:tr w:rsidR="000B6D5F" w:rsidRPr="00E11DF0" w:rsidTr="006302BD">
        <w:trPr>
          <w:trHeight w:hRule="exact" w:val="240"/>
        </w:trPr>
        <w:tc>
          <w:tcPr>
            <w:tcW w:w="2784" w:type="dxa"/>
            <w:vMerge w:val="restart"/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Руководитель</w:t>
            </w:r>
          </w:p>
        </w:tc>
        <w:tc>
          <w:tcPr>
            <w:tcW w:w="2635" w:type="dxa"/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center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left="360" w:firstLine="23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center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B6D5F" w:rsidRPr="00E11DF0" w:rsidTr="006302BD">
        <w:trPr>
          <w:trHeight w:hRule="exact" w:val="437"/>
        </w:trPr>
        <w:tc>
          <w:tcPr>
            <w:tcW w:w="2784" w:type="dxa"/>
            <w:vMerge/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firstLine="1034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  <w:tr w:rsidR="000B6D5F" w:rsidRPr="00E11DF0" w:rsidTr="006302BD">
        <w:trPr>
          <w:trHeight w:hRule="exact" w:val="389"/>
        </w:trPr>
        <w:tc>
          <w:tcPr>
            <w:tcW w:w="2784" w:type="dxa"/>
            <w:vMerge w:val="restart"/>
            <w:shd w:val="clear" w:color="auto" w:fill="FFFFFF"/>
            <w:vAlign w:val="center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Главный бухгалтер</w:t>
            </w:r>
          </w:p>
        </w:tc>
        <w:tc>
          <w:tcPr>
            <w:tcW w:w="2635" w:type="dxa"/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shd w:val="clear" w:color="auto" w:fill="FFFFFF"/>
            <w:vAlign w:val="bottom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left="360" w:hanging="119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/</w:t>
            </w:r>
          </w:p>
        </w:tc>
        <w:tc>
          <w:tcPr>
            <w:tcW w:w="370" w:type="dxa"/>
            <w:shd w:val="clear" w:color="auto" w:fill="FFFFFF"/>
            <w:vAlign w:val="bottom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left="260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/</w:t>
            </w:r>
          </w:p>
        </w:tc>
      </w:tr>
      <w:tr w:rsidR="000B6D5F" w:rsidRPr="00E11DF0" w:rsidTr="006302BD">
        <w:trPr>
          <w:trHeight w:hRule="exact" w:val="312"/>
        </w:trPr>
        <w:tc>
          <w:tcPr>
            <w:tcW w:w="2784" w:type="dxa"/>
            <w:vMerge/>
            <w:shd w:val="clear" w:color="auto" w:fill="FFFFFF"/>
            <w:vAlign w:val="center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firstLine="892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подпись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B6D5F" w:rsidRPr="00E11DF0" w:rsidRDefault="000B6D5F" w:rsidP="006302BD">
            <w:pPr>
              <w:framePr w:w="7920" w:wrap="notBeside" w:vAnchor="text" w:hAnchor="text" w:y="1"/>
              <w:spacing w:line="240" w:lineRule="exact"/>
              <w:ind w:right="260"/>
              <w:jc w:val="right"/>
              <w:rPr>
                <w:rFonts w:ascii="Times New Roman" w:hAnsi="Times New Roman" w:cs="Times New Roman"/>
              </w:rPr>
            </w:pPr>
            <w:r w:rsidRPr="00E11DF0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bidi="ru-RU"/>
              </w:rPr>
              <w:t>(Ф.И.О.)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0B6D5F" w:rsidRPr="00E11DF0" w:rsidRDefault="000B6D5F" w:rsidP="006302BD">
            <w:pPr>
              <w:framePr w:w="7920" w:wrap="notBeside" w:vAnchor="text" w:hAnchor="text" w:y="1"/>
              <w:rPr>
                <w:rFonts w:ascii="Times New Roman" w:hAnsi="Times New Roman" w:cs="Times New Roman"/>
              </w:rPr>
            </w:pPr>
          </w:p>
        </w:tc>
      </w:tr>
    </w:tbl>
    <w:p w:rsidR="000B6D5F" w:rsidRPr="00E11DF0" w:rsidRDefault="000B6D5F" w:rsidP="000B6D5F">
      <w:pPr>
        <w:framePr w:w="7920" w:wrap="notBeside" w:vAnchor="text" w:hAnchor="text" w:y="1"/>
        <w:widowControl w:val="0"/>
        <w:spacing w:line="240" w:lineRule="exact"/>
        <w:rPr>
          <w:rFonts w:ascii="Times New Roman" w:hAnsi="Times New Roman" w:cs="Times New Roman"/>
        </w:rPr>
      </w:pPr>
      <w:r w:rsidRPr="00E11DF0">
        <w:rPr>
          <w:rFonts w:ascii="Times New Roman" w:hAnsi="Times New Roman" w:cs="Times New Roman"/>
        </w:rPr>
        <w:t>Дата/печать</w:t>
      </w:r>
    </w:p>
    <w:p w:rsidR="000B6D5F" w:rsidRPr="00E11DF0" w:rsidRDefault="000B6D5F" w:rsidP="000B6D5F">
      <w:pPr>
        <w:spacing w:after="0" w:line="240" w:lineRule="auto"/>
        <w:rPr>
          <w:rFonts w:ascii="Times New Roman" w:hAnsi="Times New Roman" w:cs="Times New Roman"/>
        </w:rPr>
      </w:pPr>
    </w:p>
    <w:p w:rsidR="00CE4035" w:rsidRPr="00CE4035" w:rsidRDefault="00CE4035" w:rsidP="000B6D5F">
      <w:pPr>
        <w:spacing w:after="0" w:line="240" w:lineRule="auto"/>
        <w:rPr>
          <w:rFonts w:ascii="Times New Roman" w:hAnsi="Times New Roman" w:cs="Times New Roman"/>
        </w:rPr>
      </w:pPr>
    </w:p>
    <w:sectPr w:rsidR="00CE4035" w:rsidRPr="00CE403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B0" w:rsidRDefault="008A2FB0">
      <w:pPr>
        <w:spacing w:after="0" w:line="240" w:lineRule="auto"/>
      </w:pPr>
      <w:r>
        <w:separator/>
      </w:r>
    </w:p>
  </w:endnote>
  <w:endnote w:type="continuationSeparator" w:id="0">
    <w:p w:rsidR="008A2FB0" w:rsidRDefault="008A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172892"/>
      <w:docPartObj>
        <w:docPartGallery w:val="Page Numbers (Bottom of Page)"/>
        <w:docPartUnique/>
      </w:docPartObj>
    </w:sdtPr>
    <w:sdtEndPr/>
    <w:sdtContent>
      <w:p w:rsidR="003427EE" w:rsidRDefault="003427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AB">
          <w:rPr>
            <w:noProof/>
          </w:rPr>
          <w:t>21</w:t>
        </w:r>
        <w:r>
          <w:fldChar w:fldCharType="end"/>
        </w:r>
      </w:p>
    </w:sdtContent>
  </w:sdt>
  <w:p w:rsidR="003427EE" w:rsidRDefault="003427E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365082"/>
      <w:docPartObj>
        <w:docPartGallery w:val="Page Numbers (Bottom of Page)"/>
        <w:docPartUnique/>
      </w:docPartObj>
    </w:sdtPr>
    <w:sdtEndPr/>
    <w:sdtContent>
      <w:p w:rsidR="003427EE" w:rsidRDefault="003427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26">
          <w:rPr>
            <w:noProof/>
          </w:rPr>
          <w:t>32</w:t>
        </w:r>
        <w:r>
          <w:fldChar w:fldCharType="end"/>
        </w:r>
      </w:p>
    </w:sdtContent>
  </w:sdt>
  <w:p w:rsidR="003427EE" w:rsidRDefault="003427EE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78964"/>
      <w:docPartObj>
        <w:docPartGallery w:val="Page Numbers (Bottom of Page)"/>
        <w:docPartUnique/>
      </w:docPartObj>
    </w:sdtPr>
    <w:sdtEndPr/>
    <w:sdtContent>
      <w:p w:rsidR="003427EE" w:rsidRDefault="003427E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526">
          <w:rPr>
            <w:noProof/>
          </w:rPr>
          <w:t>34</w:t>
        </w:r>
        <w:r>
          <w:fldChar w:fldCharType="end"/>
        </w:r>
      </w:p>
    </w:sdtContent>
  </w:sdt>
  <w:p w:rsidR="003427EE" w:rsidRDefault="003427E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B0" w:rsidRDefault="008A2FB0">
      <w:pPr>
        <w:spacing w:after="0" w:line="240" w:lineRule="auto"/>
      </w:pPr>
      <w:r>
        <w:separator/>
      </w:r>
    </w:p>
  </w:footnote>
  <w:footnote w:type="continuationSeparator" w:id="0">
    <w:p w:rsidR="008A2FB0" w:rsidRDefault="008A2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EE" w:rsidRDefault="003427EE">
    <w:pPr>
      <w:pStyle w:val="ad"/>
      <w:jc w:val="center"/>
    </w:pPr>
  </w:p>
  <w:p w:rsidR="003427EE" w:rsidRDefault="003427E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EE" w:rsidRDefault="003427EE">
    <w:pPr>
      <w:pStyle w:val="ad"/>
      <w:jc w:val="center"/>
    </w:pPr>
  </w:p>
  <w:p w:rsidR="003427EE" w:rsidRDefault="003427E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7EE" w:rsidRDefault="003427EE">
    <w:pPr>
      <w:pStyle w:val="ad"/>
      <w:jc w:val="center"/>
    </w:pPr>
  </w:p>
  <w:p w:rsidR="003427EE" w:rsidRDefault="003427E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 w15:restartNumberingAfterBreak="0">
    <w:nsid w:val="0686704C"/>
    <w:multiLevelType w:val="hybridMultilevel"/>
    <w:tmpl w:val="5AB2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C0162"/>
    <w:multiLevelType w:val="hybridMultilevel"/>
    <w:tmpl w:val="99EA0E96"/>
    <w:lvl w:ilvl="0" w:tplc="F608309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D7F20"/>
    <w:multiLevelType w:val="hybridMultilevel"/>
    <w:tmpl w:val="F6F22C32"/>
    <w:lvl w:ilvl="0" w:tplc="9C40C9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CD5A72"/>
    <w:multiLevelType w:val="multilevel"/>
    <w:tmpl w:val="42B20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2"/>
      </w:rPr>
    </w:lvl>
  </w:abstractNum>
  <w:abstractNum w:abstractNumId="7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E20465"/>
    <w:multiLevelType w:val="hybridMultilevel"/>
    <w:tmpl w:val="8A86DDE6"/>
    <w:lvl w:ilvl="0" w:tplc="A1E45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8011E9"/>
    <w:multiLevelType w:val="hybridMultilevel"/>
    <w:tmpl w:val="113A3C72"/>
    <w:lvl w:ilvl="0" w:tplc="58286AC8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 w15:restartNumberingAfterBreak="0">
    <w:nsid w:val="2ABA6C59"/>
    <w:multiLevelType w:val="hybridMultilevel"/>
    <w:tmpl w:val="51D27588"/>
    <w:lvl w:ilvl="0" w:tplc="4CC6A144">
      <w:start w:val="20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6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C66BD3"/>
    <w:multiLevelType w:val="multilevel"/>
    <w:tmpl w:val="758CF5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534120E3"/>
    <w:multiLevelType w:val="hybridMultilevel"/>
    <w:tmpl w:val="3FAADB76"/>
    <w:lvl w:ilvl="0" w:tplc="8A461C40">
      <w:start w:val="2023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5D0E3E"/>
    <w:multiLevelType w:val="hybridMultilevel"/>
    <w:tmpl w:val="97A2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5C2D92"/>
    <w:multiLevelType w:val="hybridMultilevel"/>
    <w:tmpl w:val="13E20C5C"/>
    <w:lvl w:ilvl="0" w:tplc="8BBE845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3008CE"/>
    <w:multiLevelType w:val="hybridMultilevel"/>
    <w:tmpl w:val="4AAE443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7"/>
  </w:num>
  <w:num w:numId="4">
    <w:abstractNumId w:val="21"/>
  </w:num>
  <w:num w:numId="5">
    <w:abstractNumId w:val="41"/>
  </w:num>
  <w:num w:numId="6">
    <w:abstractNumId w:val="32"/>
  </w:num>
  <w:num w:numId="7">
    <w:abstractNumId w:val="38"/>
  </w:num>
  <w:num w:numId="8">
    <w:abstractNumId w:val="17"/>
  </w:num>
  <w:num w:numId="9">
    <w:abstractNumId w:val="34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4"/>
  </w:num>
  <w:num w:numId="15">
    <w:abstractNumId w:val="22"/>
  </w:num>
  <w:num w:numId="16">
    <w:abstractNumId w:val="1"/>
  </w:num>
  <w:num w:numId="17">
    <w:abstractNumId w:val="19"/>
  </w:num>
  <w:num w:numId="18">
    <w:abstractNumId w:val="2"/>
  </w:num>
  <w:num w:numId="19">
    <w:abstractNumId w:val="25"/>
  </w:num>
  <w:num w:numId="20">
    <w:abstractNumId w:val="31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0"/>
  </w:num>
  <w:num w:numId="32">
    <w:abstractNumId w:val="8"/>
  </w:num>
  <w:num w:numId="33">
    <w:abstractNumId w:val="30"/>
  </w:num>
  <w:num w:numId="34">
    <w:abstractNumId w:val="9"/>
  </w:num>
  <w:num w:numId="35">
    <w:abstractNumId w:val="4"/>
  </w:num>
  <w:num w:numId="36">
    <w:abstractNumId w:val="14"/>
  </w:num>
  <w:num w:numId="37">
    <w:abstractNumId w:val="36"/>
  </w:num>
  <w:num w:numId="38">
    <w:abstractNumId w:val="2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</w:num>
  <w:num w:numId="42">
    <w:abstractNumId w:val="6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15"/>
    <w:rsid w:val="000661B0"/>
    <w:rsid w:val="00072FC3"/>
    <w:rsid w:val="0008245A"/>
    <w:rsid w:val="00090905"/>
    <w:rsid w:val="00091E96"/>
    <w:rsid w:val="000B6D5F"/>
    <w:rsid w:val="000C50AC"/>
    <w:rsid w:val="000D2671"/>
    <w:rsid w:val="000F54E4"/>
    <w:rsid w:val="001146C7"/>
    <w:rsid w:val="001473C0"/>
    <w:rsid w:val="00153304"/>
    <w:rsid w:val="001933EF"/>
    <w:rsid w:val="001B23B0"/>
    <w:rsid w:val="001D639F"/>
    <w:rsid w:val="001E09C4"/>
    <w:rsid w:val="001E5A54"/>
    <w:rsid w:val="00226470"/>
    <w:rsid w:val="0023166E"/>
    <w:rsid w:val="002322A3"/>
    <w:rsid w:val="002346D3"/>
    <w:rsid w:val="002442BF"/>
    <w:rsid w:val="00255631"/>
    <w:rsid w:val="002C4DD1"/>
    <w:rsid w:val="002D7BA3"/>
    <w:rsid w:val="00330E9F"/>
    <w:rsid w:val="003427EE"/>
    <w:rsid w:val="00352766"/>
    <w:rsid w:val="00377CD1"/>
    <w:rsid w:val="00385BF4"/>
    <w:rsid w:val="00390B24"/>
    <w:rsid w:val="003D3172"/>
    <w:rsid w:val="003E2AD9"/>
    <w:rsid w:val="00402711"/>
    <w:rsid w:val="00411FDF"/>
    <w:rsid w:val="004176E6"/>
    <w:rsid w:val="004347AA"/>
    <w:rsid w:val="0045288E"/>
    <w:rsid w:val="004A2D59"/>
    <w:rsid w:val="004B3BC3"/>
    <w:rsid w:val="004C3334"/>
    <w:rsid w:val="004C42E3"/>
    <w:rsid w:val="004C68DA"/>
    <w:rsid w:val="004F5FE2"/>
    <w:rsid w:val="005105AF"/>
    <w:rsid w:val="00532C1E"/>
    <w:rsid w:val="005350EE"/>
    <w:rsid w:val="005359CE"/>
    <w:rsid w:val="00575C1E"/>
    <w:rsid w:val="005B6EF6"/>
    <w:rsid w:val="005B7B54"/>
    <w:rsid w:val="005C0C52"/>
    <w:rsid w:val="005C2399"/>
    <w:rsid w:val="006045FA"/>
    <w:rsid w:val="006239C1"/>
    <w:rsid w:val="006302BD"/>
    <w:rsid w:val="0065365C"/>
    <w:rsid w:val="0065511B"/>
    <w:rsid w:val="0067197D"/>
    <w:rsid w:val="00674116"/>
    <w:rsid w:val="00676542"/>
    <w:rsid w:val="0067688E"/>
    <w:rsid w:val="0069019F"/>
    <w:rsid w:val="00690F31"/>
    <w:rsid w:val="006B407F"/>
    <w:rsid w:val="006C3FD8"/>
    <w:rsid w:val="006C6109"/>
    <w:rsid w:val="006C77F2"/>
    <w:rsid w:val="006D25FE"/>
    <w:rsid w:val="006D41B7"/>
    <w:rsid w:val="006F4DE1"/>
    <w:rsid w:val="00706545"/>
    <w:rsid w:val="00725840"/>
    <w:rsid w:val="00754C5A"/>
    <w:rsid w:val="007A0728"/>
    <w:rsid w:val="007C1820"/>
    <w:rsid w:val="007D5950"/>
    <w:rsid w:val="007D7277"/>
    <w:rsid w:val="007D7ED7"/>
    <w:rsid w:val="007E368D"/>
    <w:rsid w:val="00830CC9"/>
    <w:rsid w:val="00847E1D"/>
    <w:rsid w:val="008517B6"/>
    <w:rsid w:val="00852D8D"/>
    <w:rsid w:val="00856F82"/>
    <w:rsid w:val="008775C3"/>
    <w:rsid w:val="00882526"/>
    <w:rsid w:val="00894BED"/>
    <w:rsid w:val="008A0925"/>
    <w:rsid w:val="008A2FB0"/>
    <w:rsid w:val="008B1578"/>
    <w:rsid w:val="00932495"/>
    <w:rsid w:val="00933D44"/>
    <w:rsid w:val="0095077C"/>
    <w:rsid w:val="00961649"/>
    <w:rsid w:val="0096764B"/>
    <w:rsid w:val="009802DA"/>
    <w:rsid w:val="00983A25"/>
    <w:rsid w:val="0098795C"/>
    <w:rsid w:val="00997499"/>
    <w:rsid w:val="009B66AB"/>
    <w:rsid w:val="009C0B03"/>
    <w:rsid w:val="009C7008"/>
    <w:rsid w:val="009E11FE"/>
    <w:rsid w:val="00A44E72"/>
    <w:rsid w:val="00A46D79"/>
    <w:rsid w:val="00A52ED8"/>
    <w:rsid w:val="00A77554"/>
    <w:rsid w:val="00AC1106"/>
    <w:rsid w:val="00AE0636"/>
    <w:rsid w:val="00B27EDC"/>
    <w:rsid w:val="00B339A8"/>
    <w:rsid w:val="00B70BBF"/>
    <w:rsid w:val="00B946F5"/>
    <w:rsid w:val="00BA22D2"/>
    <w:rsid w:val="00BD2D30"/>
    <w:rsid w:val="00BE5FB9"/>
    <w:rsid w:val="00BF1B7B"/>
    <w:rsid w:val="00BF77E9"/>
    <w:rsid w:val="00C748A1"/>
    <w:rsid w:val="00C9306A"/>
    <w:rsid w:val="00C95F1A"/>
    <w:rsid w:val="00C96B76"/>
    <w:rsid w:val="00CA1017"/>
    <w:rsid w:val="00CA36CB"/>
    <w:rsid w:val="00CD0A98"/>
    <w:rsid w:val="00CD26A8"/>
    <w:rsid w:val="00CD51D6"/>
    <w:rsid w:val="00CE4035"/>
    <w:rsid w:val="00CF7581"/>
    <w:rsid w:val="00D03634"/>
    <w:rsid w:val="00D17E74"/>
    <w:rsid w:val="00D20F1C"/>
    <w:rsid w:val="00D67B15"/>
    <w:rsid w:val="00D832DE"/>
    <w:rsid w:val="00DF4411"/>
    <w:rsid w:val="00DF5AA9"/>
    <w:rsid w:val="00E06915"/>
    <w:rsid w:val="00E223CA"/>
    <w:rsid w:val="00E41FF0"/>
    <w:rsid w:val="00E507BD"/>
    <w:rsid w:val="00E80F4F"/>
    <w:rsid w:val="00E87F62"/>
    <w:rsid w:val="00EC59C1"/>
    <w:rsid w:val="00EE6399"/>
    <w:rsid w:val="00EF4B82"/>
    <w:rsid w:val="00F14674"/>
    <w:rsid w:val="00F766DE"/>
    <w:rsid w:val="00F85F1E"/>
    <w:rsid w:val="00FA0426"/>
    <w:rsid w:val="00FD1EC6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6618A-5D94-4C0C-B867-5F94342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36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403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035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Document Map"/>
    <w:basedOn w:val="a"/>
    <w:link w:val="a4"/>
    <w:semiHidden/>
    <w:rsid w:val="00CE403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CE403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uiPriority w:val="99"/>
    <w:rsid w:val="00CE4035"/>
    <w:pPr>
      <w:spacing w:before="120"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4035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CE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E40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CE4035"/>
  </w:style>
  <w:style w:type="paragraph" w:styleId="a8">
    <w:name w:val="Body Text Indent"/>
    <w:basedOn w:val="a"/>
    <w:link w:val="a9"/>
    <w:uiPriority w:val="99"/>
    <w:semiHidden/>
    <w:unhideWhenUsed/>
    <w:rsid w:val="00CE4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rsid w:val="00CE4035"/>
    <w:rPr>
      <w:color w:val="0000FF"/>
      <w:u w:val="single"/>
    </w:rPr>
  </w:style>
  <w:style w:type="paragraph" w:customStyle="1" w:styleId="ConsPlusNormal">
    <w:name w:val="ConsPlusNormal"/>
    <w:rsid w:val="00CE403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Без интервала1"/>
    <w:rsid w:val="00CE403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3">
    <w:name w:val="Обычный1"/>
    <w:rsid w:val="00CE4035"/>
    <w:pPr>
      <w:widowControl w:val="0"/>
      <w:suppressAutoHyphens/>
      <w:spacing w:before="280" w:after="0" w:line="300" w:lineRule="auto"/>
      <w:ind w:firstLine="7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b">
    <w:name w:val="Normal (Web)"/>
    <w:aliases w:val="Обычный (Web)1"/>
    <w:basedOn w:val="a"/>
    <w:link w:val="ac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j">
    <w:name w:val="printj"/>
    <w:basedOn w:val="a"/>
    <w:rsid w:val="00CE40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header"/>
    <w:basedOn w:val="a"/>
    <w:link w:val="ae"/>
    <w:rsid w:val="00CE403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E4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E4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CE40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CE403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E40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n2r">
    <w:name w:val="fn2r"/>
    <w:basedOn w:val="a"/>
    <w:rsid w:val="00CE4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E4035"/>
  </w:style>
  <w:style w:type="character" w:customStyle="1" w:styleId="scxw116939756">
    <w:name w:val="scxw116939756"/>
    <w:basedOn w:val="a0"/>
    <w:rsid w:val="00CE4035"/>
  </w:style>
  <w:style w:type="character" w:customStyle="1" w:styleId="spellingerror">
    <w:name w:val="spellingerror"/>
    <w:basedOn w:val="a0"/>
    <w:rsid w:val="00CE4035"/>
  </w:style>
  <w:style w:type="character" w:customStyle="1" w:styleId="eop">
    <w:name w:val="eop"/>
    <w:basedOn w:val="a0"/>
    <w:rsid w:val="00CE4035"/>
  </w:style>
  <w:style w:type="character" w:customStyle="1" w:styleId="ac">
    <w:name w:val="Обычный (веб) Знак"/>
    <w:aliases w:val="Обычный (Web)1 Знак"/>
    <w:link w:val="ab"/>
    <w:locked/>
    <w:rsid w:val="00CE4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 Spacing"/>
    <w:uiPriority w:val="99"/>
    <w:qFormat/>
    <w:rsid w:val="00CE40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4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CE4035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E4035"/>
    <w:pPr>
      <w:widowControl w:val="0"/>
      <w:shd w:val="clear" w:color="auto" w:fill="FFFFFF"/>
      <w:spacing w:after="0" w:line="346" w:lineRule="exact"/>
      <w:ind w:hanging="2080"/>
    </w:pPr>
    <w:rPr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D036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5">
    <w:name w:val="Emphasis"/>
    <w:qFormat/>
    <w:rsid w:val="00D0363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D03634"/>
    <w:rPr>
      <w:color w:val="800080"/>
      <w:u w:val="single"/>
    </w:rPr>
  </w:style>
  <w:style w:type="paragraph" w:customStyle="1" w:styleId="xl63">
    <w:name w:val="xl6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03634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1">
    <w:name w:val="xl7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2">
    <w:name w:val="xl7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3">
    <w:name w:val="xl7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4">
    <w:name w:val="xl7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5">
    <w:name w:val="xl75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76">
    <w:name w:val="xl7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7">
    <w:name w:val="xl7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8">
    <w:name w:val="xl7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79">
    <w:name w:val="xl79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0">
    <w:name w:val="xl8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1">
    <w:name w:val="xl8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2">
    <w:name w:val="xl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3">
    <w:name w:val="xl83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4">
    <w:name w:val="xl8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5">
    <w:name w:val="xl8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86">
    <w:name w:val="xl8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7">
    <w:name w:val="xl87"/>
    <w:basedOn w:val="a"/>
    <w:rsid w:val="00D03634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88">
    <w:name w:val="xl88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9">
    <w:name w:val="xl8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0">
    <w:name w:val="xl9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91">
    <w:name w:val="xl91"/>
    <w:basedOn w:val="a"/>
    <w:rsid w:val="00D0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2">
    <w:name w:val="xl9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3">
    <w:name w:val="xl93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4">
    <w:name w:val="xl94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5">
    <w:name w:val="xl95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96">
    <w:name w:val="xl9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7">
    <w:name w:val="xl9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8">
    <w:name w:val="xl9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99">
    <w:name w:val="xl9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0">
    <w:name w:val="xl10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1">
    <w:name w:val="xl10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2">
    <w:name w:val="xl10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3">
    <w:name w:val="xl103"/>
    <w:basedOn w:val="a"/>
    <w:rsid w:val="00D036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4">
    <w:name w:val="xl10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5">
    <w:name w:val="xl105"/>
    <w:basedOn w:val="a"/>
    <w:rsid w:val="00D0363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06">
    <w:name w:val="xl106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8">
    <w:name w:val="xl10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09">
    <w:name w:val="xl10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0">
    <w:name w:val="xl11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11">
    <w:name w:val="xl11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2">
    <w:name w:val="xl11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3">
    <w:name w:val="xl113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4">
    <w:name w:val="xl11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5">
    <w:name w:val="xl11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6">
    <w:name w:val="xl116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7">
    <w:name w:val="xl11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19">
    <w:name w:val="xl119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0">
    <w:name w:val="xl120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1">
    <w:name w:val="xl121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2">
    <w:name w:val="xl12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3">
    <w:name w:val="xl12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4">
    <w:name w:val="xl12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25">
    <w:name w:val="xl12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6">
    <w:name w:val="xl12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7">
    <w:name w:val="xl12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28">
    <w:name w:val="xl128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9">
    <w:name w:val="xl129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0">
    <w:name w:val="xl130"/>
    <w:basedOn w:val="a"/>
    <w:rsid w:val="00D0363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1">
    <w:name w:val="xl131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2">
    <w:name w:val="xl132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33">
    <w:name w:val="xl133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4">
    <w:name w:val="xl134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5">
    <w:name w:val="xl135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6">
    <w:name w:val="xl136"/>
    <w:basedOn w:val="a"/>
    <w:rsid w:val="00D036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7">
    <w:name w:val="xl137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8">
    <w:name w:val="xl138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39">
    <w:name w:val="xl139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0">
    <w:name w:val="xl140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43">
    <w:name w:val="xl14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4">
    <w:name w:val="xl14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5">
    <w:name w:val="xl14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6">
    <w:name w:val="xl14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7">
    <w:name w:val="xl14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48">
    <w:name w:val="xl14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9">
    <w:name w:val="xl149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50">
    <w:name w:val="xl15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1">
    <w:name w:val="xl151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3">
    <w:name w:val="xl15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4">
    <w:name w:val="xl154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5">
    <w:name w:val="xl155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6">
    <w:name w:val="xl156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7">
    <w:name w:val="xl15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8">
    <w:name w:val="xl158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9">
    <w:name w:val="xl15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0">
    <w:name w:val="xl16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1">
    <w:name w:val="xl161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2">
    <w:name w:val="xl162"/>
    <w:basedOn w:val="a"/>
    <w:rsid w:val="00D036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3">
    <w:name w:val="xl163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4">
    <w:name w:val="xl16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5">
    <w:name w:val="xl165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6">
    <w:name w:val="xl166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67">
    <w:name w:val="xl167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8">
    <w:name w:val="xl168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69">
    <w:name w:val="xl169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0">
    <w:name w:val="xl17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1">
    <w:name w:val="xl171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2">
    <w:name w:val="xl172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3">
    <w:name w:val="xl173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4">
    <w:name w:val="xl174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5">
    <w:name w:val="xl175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6">
    <w:name w:val="xl176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77">
    <w:name w:val="xl177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8">
    <w:name w:val="xl178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79">
    <w:name w:val="xl179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0">
    <w:name w:val="xl180"/>
    <w:basedOn w:val="a"/>
    <w:rsid w:val="00D036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1">
    <w:name w:val="xl181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82">
    <w:name w:val="xl182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3">
    <w:name w:val="xl183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customStyle="1" w:styleId="xl184">
    <w:name w:val="xl184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6">
    <w:name w:val="xl18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7">
    <w:name w:val="xl18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8">
    <w:name w:val="xl188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89">
    <w:name w:val="xl189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90">
    <w:name w:val="xl190"/>
    <w:basedOn w:val="a"/>
    <w:rsid w:val="00D036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D036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D0363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0">
    <w:name w:val="xl200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1">
    <w:name w:val="xl201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2">
    <w:name w:val="xl202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3">
    <w:name w:val="xl203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4">
    <w:name w:val="xl204"/>
    <w:basedOn w:val="a"/>
    <w:rsid w:val="00D036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5">
    <w:name w:val="xl205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6">
    <w:name w:val="xl206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7">
    <w:name w:val="xl207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08">
    <w:name w:val="xl208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09">
    <w:name w:val="xl20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0">
    <w:name w:val="xl210"/>
    <w:basedOn w:val="a"/>
    <w:rsid w:val="00D036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D0363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D036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D036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4">
    <w:name w:val="xl214"/>
    <w:basedOn w:val="a"/>
    <w:rsid w:val="00D0363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5">
    <w:name w:val="xl215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D03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19">
    <w:name w:val="xl219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0">
    <w:name w:val="xl220"/>
    <w:basedOn w:val="a"/>
    <w:rsid w:val="00D036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1">
    <w:name w:val="xl221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2">
    <w:name w:val="xl222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3">
    <w:name w:val="xl223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4">
    <w:name w:val="xl224"/>
    <w:basedOn w:val="a"/>
    <w:rsid w:val="00D036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5">
    <w:name w:val="xl225"/>
    <w:basedOn w:val="a"/>
    <w:rsid w:val="00D0363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26">
    <w:name w:val="xl226"/>
    <w:basedOn w:val="a"/>
    <w:rsid w:val="00D036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27">
    <w:name w:val="xl227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D036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3">
    <w:name w:val="xl233"/>
    <w:basedOn w:val="a"/>
    <w:rsid w:val="00D0363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D036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D03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6">
    <w:name w:val="xl236"/>
    <w:basedOn w:val="a"/>
    <w:rsid w:val="00D0363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D036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38">
    <w:name w:val="xl238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1">
    <w:name w:val="xl241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D036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D0363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D03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45">
    <w:name w:val="xl245"/>
    <w:basedOn w:val="a"/>
    <w:rsid w:val="00D036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D036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7">
    <w:name w:val="xl247"/>
    <w:basedOn w:val="a"/>
    <w:rsid w:val="00D036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8">
    <w:name w:val="xl248"/>
    <w:basedOn w:val="a"/>
    <w:rsid w:val="00D03634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49">
    <w:name w:val="xl249"/>
    <w:basedOn w:val="a"/>
    <w:rsid w:val="00D0363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0">
    <w:name w:val="xl250"/>
    <w:basedOn w:val="a"/>
    <w:rsid w:val="00D0363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1">
    <w:name w:val="xl251"/>
    <w:basedOn w:val="a"/>
    <w:rsid w:val="00D036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2">
    <w:name w:val="xl252"/>
    <w:basedOn w:val="a"/>
    <w:rsid w:val="00D036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036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D036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0B6D5F"/>
    <w:rPr>
      <w:shd w:val="clear" w:color="auto" w:fill="FFFFFF"/>
    </w:rPr>
  </w:style>
  <w:style w:type="character" w:customStyle="1" w:styleId="2Exact">
    <w:name w:val="Основной текст (2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link w:val="3"/>
    <w:rsid w:val="000B6D5F"/>
    <w:rPr>
      <w:spacing w:val="-10"/>
      <w:sz w:val="36"/>
      <w:szCs w:val="36"/>
      <w:shd w:val="clear" w:color="auto" w:fill="FFFFFF"/>
    </w:rPr>
  </w:style>
  <w:style w:type="character" w:customStyle="1" w:styleId="4Exact">
    <w:name w:val="Заголовок №4 Exact"/>
    <w:link w:val="41"/>
    <w:rsid w:val="000B6D5F"/>
    <w:rPr>
      <w:sz w:val="26"/>
      <w:szCs w:val="26"/>
      <w:shd w:val="clear" w:color="auto" w:fill="FFFFFF"/>
    </w:rPr>
  </w:style>
  <w:style w:type="character" w:customStyle="1" w:styleId="4Exact0">
    <w:name w:val="Основной текст (4) Exact"/>
    <w:rsid w:val="000B6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link w:val="8"/>
    <w:rsid w:val="000B6D5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B6D5F"/>
    <w:pPr>
      <w:widowControl w:val="0"/>
      <w:shd w:val="clear" w:color="auto" w:fill="FFFFFF"/>
      <w:spacing w:before="60" w:after="240" w:line="0" w:lineRule="atLeast"/>
      <w:ind w:hanging="1680"/>
    </w:pPr>
  </w:style>
  <w:style w:type="paragraph" w:customStyle="1" w:styleId="3">
    <w:name w:val="Заголовок №3"/>
    <w:basedOn w:val="a"/>
    <w:link w:val="3Exact"/>
    <w:rsid w:val="000B6D5F"/>
    <w:pPr>
      <w:widowControl w:val="0"/>
      <w:shd w:val="clear" w:color="auto" w:fill="FFFFFF"/>
      <w:spacing w:before="360" w:after="0" w:line="0" w:lineRule="atLeast"/>
      <w:outlineLvl w:val="2"/>
    </w:pPr>
    <w:rPr>
      <w:spacing w:val="-10"/>
      <w:sz w:val="36"/>
      <w:szCs w:val="36"/>
    </w:rPr>
  </w:style>
  <w:style w:type="paragraph" w:customStyle="1" w:styleId="41">
    <w:name w:val="Заголовок №4"/>
    <w:basedOn w:val="a"/>
    <w:link w:val="4Exact"/>
    <w:rsid w:val="000B6D5F"/>
    <w:pPr>
      <w:widowControl w:val="0"/>
      <w:shd w:val="clear" w:color="auto" w:fill="FFFFFF"/>
      <w:spacing w:after="0" w:line="0" w:lineRule="atLeast"/>
      <w:outlineLvl w:val="3"/>
    </w:pPr>
    <w:rPr>
      <w:sz w:val="26"/>
      <w:szCs w:val="26"/>
    </w:rPr>
  </w:style>
  <w:style w:type="paragraph" w:customStyle="1" w:styleId="8">
    <w:name w:val="Основной текст (8)"/>
    <w:basedOn w:val="a"/>
    <w:link w:val="8Exact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3Exact0">
    <w:name w:val="Подпись к картинке (3) Exact"/>
    <w:link w:val="30"/>
    <w:rsid w:val="000B6D5F"/>
    <w:rPr>
      <w:b/>
      <w:bCs/>
      <w:shd w:val="clear" w:color="auto" w:fill="FFFFFF"/>
    </w:rPr>
  </w:style>
  <w:style w:type="paragraph" w:customStyle="1" w:styleId="30">
    <w:name w:val="Подпись к картинке (3)"/>
    <w:basedOn w:val="a"/>
    <w:link w:val="3Exact0"/>
    <w:rsid w:val="000B6D5F"/>
    <w:pPr>
      <w:widowControl w:val="0"/>
      <w:shd w:val="clear" w:color="auto" w:fill="FFFFFF"/>
      <w:spacing w:after="0" w:line="0" w:lineRule="atLeast"/>
    </w:pPr>
    <w:rPr>
      <w:b/>
      <w:bCs/>
    </w:rPr>
  </w:style>
  <w:style w:type="table" w:customStyle="1" w:styleId="110">
    <w:name w:val="Сетка таблицы11"/>
    <w:basedOn w:val="a1"/>
    <w:next w:val="a7"/>
    <w:uiPriority w:val="39"/>
    <w:rsid w:val="000B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255">
    <w:name w:val="xl255"/>
    <w:basedOn w:val="a"/>
    <w:rsid w:val="00E87F6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7">
    <w:name w:val="xl257"/>
    <w:basedOn w:val="a"/>
    <w:rsid w:val="00E87F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58">
    <w:name w:val="xl258"/>
    <w:basedOn w:val="a"/>
    <w:rsid w:val="00E87F6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59">
    <w:name w:val="xl259"/>
    <w:basedOn w:val="a"/>
    <w:rsid w:val="00E87F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0">
    <w:name w:val="xl260"/>
    <w:basedOn w:val="a"/>
    <w:rsid w:val="00E87F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1">
    <w:name w:val="xl261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2">
    <w:name w:val="xl262"/>
    <w:basedOn w:val="a"/>
    <w:rsid w:val="00E87F6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3">
    <w:name w:val="xl263"/>
    <w:basedOn w:val="a"/>
    <w:rsid w:val="00E87F6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4">
    <w:name w:val="xl264"/>
    <w:basedOn w:val="a"/>
    <w:rsid w:val="00E87F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5">
    <w:name w:val="xl265"/>
    <w:basedOn w:val="a"/>
    <w:rsid w:val="00E87F6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7">
    <w:name w:val="xl267"/>
    <w:basedOn w:val="a"/>
    <w:rsid w:val="00E87F6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8">
    <w:name w:val="xl268"/>
    <w:basedOn w:val="a"/>
    <w:rsid w:val="00E87F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69">
    <w:name w:val="xl269"/>
    <w:basedOn w:val="a"/>
    <w:rsid w:val="00E87F6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0">
    <w:name w:val="xl270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1">
    <w:name w:val="xl271"/>
    <w:basedOn w:val="a"/>
    <w:rsid w:val="00E87F6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2">
    <w:name w:val="xl272"/>
    <w:basedOn w:val="a"/>
    <w:rsid w:val="00E87F6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E87F6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E87F6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6">
    <w:name w:val="xl276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7">
    <w:name w:val="xl277"/>
    <w:basedOn w:val="a"/>
    <w:rsid w:val="00E87F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8">
    <w:name w:val="xl278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79">
    <w:name w:val="xl279"/>
    <w:basedOn w:val="a"/>
    <w:rsid w:val="00E87F6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0">
    <w:name w:val="xl280"/>
    <w:basedOn w:val="a"/>
    <w:rsid w:val="00E87F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281">
    <w:name w:val="xl281"/>
    <w:basedOn w:val="a"/>
    <w:rsid w:val="00E87F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2">
    <w:name w:val="xl282"/>
    <w:basedOn w:val="a"/>
    <w:rsid w:val="00E87F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283">
    <w:name w:val="xl283"/>
    <w:basedOn w:val="a"/>
    <w:rsid w:val="00E87F6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4">
    <w:name w:val="xl284"/>
    <w:basedOn w:val="a"/>
    <w:rsid w:val="00E87F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5">
    <w:name w:val="xl285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6">
    <w:name w:val="xl286"/>
    <w:basedOn w:val="a"/>
    <w:rsid w:val="00E87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E87F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3"/>
      <w:szCs w:val="23"/>
      <w:lang w:eastAsia="ru-RU"/>
    </w:rPr>
  </w:style>
  <w:style w:type="paragraph" w:customStyle="1" w:styleId="xl288">
    <w:name w:val="xl288"/>
    <w:basedOn w:val="a"/>
    <w:rsid w:val="00E87F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E87F62"/>
    <w:pPr>
      <w:pBdr>
        <w:top w:val="single" w:sz="8" w:space="0" w:color="auto"/>
        <w:lef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4;&#1090;&#1086;&#1073;&#1091;&#1089;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u.wikipedia.org/wiki/&#1057;&#1072;&#1085;&#1082;&#1090;-&#1055;&#1077;&#1090;&#1077;&#1088;&#1073;&#1091;&#1088;&#107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42;&#1086;&#1083;&#1086;&#1089;&#1086;&#1074;&#1089;&#1082;&#1080;&#1081;_&#1088;&#1072;&#1081;&#1086;&#1085;_&#1051;&#1077;&#1085;&#1080;&#1085;&#1075;&#1088;&#1072;&#1076;&#1089;&#1082;&#1086;&#1081;_&#1086;&#1073;&#1083;&#1072;&#1089;&#1090;&#1080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A05F-6F05-4CA9-8D11-627FAB1C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34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Капченкина</dc:creator>
  <cp:keywords/>
  <dc:description/>
  <cp:lastModifiedBy>Капченкина</cp:lastModifiedBy>
  <cp:revision>11</cp:revision>
  <cp:lastPrinted>2023-11-01T08:36:00Z</cp:lastPrinted>
  <dcterms:created xsi:type="dcterms:W3CDTF">2023-11-02T12:35:00Z</dcterms:created>
  <dcterms:modified xsi:type="dcterms:W3CDTF">2023-11-08T09:34:00Z</dcterms:modified>
</cp:coreProperties>
</file>